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4B39" w:rsidRDefault="005E4B39" w:rsidP="005E4B39">
      <w:pPr>
        <w:rPr>
          <w:rFonts w:ascii="Cambria" w:eastAsiaTheme="minorEastAsia" w:hAnsi="Cambria"/>
        </w:rPr>
      </w:pPr>
      <w:r>
        <w:rPr>
          <w:rFonts w:ascii="Cambria" w:eastAsiaTheme="minorEastAsia" w:hAnsi="Cambria"/>
        </w:rPr>
        <w:t>(1)</w:t>
      </w:r>
      <w:r>
        <w:rPr>
          <w:rFonts w:ascii="Cambria" w:eastAsiaTheme="minorEastAsia" w:hAnsi="Cambria"/>
        </w:rPr>
        <w:tab/>
      </w:r>
      <m:oMath>
        <m:r>
          <w:rPr>
            <w:rFonts w:ascii="Cambria Math" w:hAnsi="Cambria Math"/>
          </w:rPr>
          <m:t>I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acc>
              <m:accPr>
                <m:chr m:val="⃗"/>
                <m:ctrlPr>
                  <w:rPr>
                    <w:rFonts w:ascii="Cambria Math" w:hAnsi="Cambria Math"/>
                    <w:i/>
                  </w:rPr>
                </m:ctrlPr>
              </m:accPr>
              <m:e>
                <m:r>
                  <w:rPr>
                    <w:rFonts w:ascii="Cambria Math" w:hAnsi="Cambria Math"/>
                  </w:rPr>
                  <m:t>r</m:t>
                </m:r>
              </m:e>
            </m:acc>
            <m:r>
              <w:rPr>
                <w:rFonts w:ascii="Cambria Math" w:hAnsi="Cambria Math"/>
              </w:rPr>
              <m:t>,t</m:t>
            </m:r>
          </m:e>
        </m:d>
        <m:r>
          <w:rPr>
            <w:rFonts w:ascii="Cambria Math" w:hAnsi="Cambria Math"/>
          </w:rPr>
          <m:t>=</m:t>
        </m:r>
        <m:nary>
          <m:naryPr>
            <m:chr m:val="∑"/>
            <m:limLoc m:val="undOvr"/>
            <m:ctrlPr>
              <w:rPr>
                <w:rFonts w:ascii="Cambria Math" w:hAnsi="Cambria Math"/>
                <w:i/>
              </w:rPr>
            </m:ctrlPr>
          </m:naryPr>
          <m:sub>
            <m:r>
              <w:rPr>
                <w:rFonts w:ascii="Cambria Math" w:hAnsi="Cambria Math"/>
              </w:rPr>
              <m:t>k=1</m:t>
            </m:r>
          </m:sub>
          <m:sup>
            <m:r>
              <w:rPr>
                <w:rFonts w:ascii="Cambria Math" w:hAnsi="Cambria Math"/>
              </w:rPr>
              <m:t>M</m:t>
            </m:r>
          </m:sup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ϵ</m:t>
                </m:r>
              </m:e>
              <m:sub>
                <m:r>
                  <w:rPr>
                    <w:rFonts w:ascii="Cambria Math" w:hAnsi="Cambria Math"/>
                  </w:rPr>
                  <m:t>k</m:t>
                </m:r>
              </m:sub>
            </m:sSub>
            <m:r>
              <w:rPr>
                <w:rFonts w:ascii="Cambria Math" w:hAnsi="Cambria Math"/>
              </w:rPr>
              <m:t>U</m:t>
            </m:r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acc>
                  <m:accPr>
                    <m:chr m:val="⃗"/>
                    <m:ctrlPr>
                      <w:rPr>
                        <w:rFonts w:ascii="Cambria Math" w:hAnsi="Cambria Math"/>
                        <w:i/>
                      </w:rPr>
                    </m:ctrlPr>
                  </m:accPr>
                  <m:e>
                    <m:r>
                      <w:rPr>
                        <w:rFonts w:ascii="Cambria Math" w:hAnsi="Cambria Math"/>
                      </w:rPr>
                      <m:t>r</m:t>
                    </m:r>
                  </m:e>
                </m:acc>
                <m:r>
                  <w:rPr>
                    <w:rFonts w:ascii="Cambria Math" w:hAnsi="Cambria Math"/>
                  </w:rPr>
                  <m:t>-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acc>
                      <m:accPr>
                        <m:chr m:val="⃗"/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/>
                          </w:rPr>
                          <m:t>r</m:t>
                        </m:r>
                      </m:e>
                    </m:acc>
                  </m:e>
                  <m:sub>
                    <m:r>
                      <w:rPr>
                        <w:rFonts w:ascii="Cambria Math" w:hAnsi="Cambria Math"/>
                      </w:rPr>
                      <m:t>k</m:t>
                    </m:r>
                  </m:sub>
                </m:sSub>
              </m:e>
            </m:d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s</m:t>
                </m:r>
              </m:e>
              <m:sub>
                <m:r>
                  <w:rPr>
                    <w:rFonts w:ascii="Cambria Math" w:hAnsi="Cambria Math"/>
                  </w:rPr>
                  <m:t>k</m:t>
                </m:r>
              </m:sub>
            </m:sSub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t</m:t>
                </m:r>
              </m:e>
            </m:d>
            <m:r>
              <w:rPr>
                <w:rFonts w:ascii="Cambria Math" w:hAnsi="Cambria Math"/>
              </w:rPr>
              <m:t>+b</m:t>
            </m:r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acc>
                  <m:accPr>
                    <m:chr m:val="⃗"/>
                    <m:ctrlPr>
                      <w:rPr>
                        <w:rFonts w:ascii="Cambria Math" w:hAnsi="Cambria Math"/>
                        <w:i/>
                      </w:rPr>
                    </m:ctrlPr>
                  </m:accPr>
                  <m:e>
                    <m:r>
                      <w:rPr>
                        <w:rFonts w:ascii="Cambria Math" w:hAnsi="Cambria Math"/>
                      </w:rPr>
                      <m:t>r</m:t>
                    </m:r>
                  </m:e>
                </m:acc>
              </m:e>
            </m:d>
          </m:e>
        </m:nary>
      </m:oMath>
      <w:r>
        <w:rPr>
          <w:rFonts w:ascii="Cambria" w:eastAsiaTheme="minorEastAsia" w:hAnsi="Cambria"/>
        </w:rPr>
        <w:tab/>
      </w:r>
      <w:r>
        <w:rPr>
          <w:rFonts w:ascii="Cambria" w:eastAsiaTheme="minorEastAsia" w:hAnsi="Cambria"/>
        </w:rPr>
        <w:tab/>
      </w:r>
      <w:r>
        <w:rPr>
          <w:rFonts w:ascii="Cambria" w:eastAsiaTheme="minorEastAsia" w:hAnsi="Cambria"/>
        </w:rPr>
        <w:tab/>
      </w:r>
    </w:p>
    <w:p w:rsidR="005E4B39" w:rsidRDefault="005E4B39" w:rsidP="005E4B39">
      <w:pPr>
        <w:rPr>
          <w:rFonts w:ascii="Cambria" w:eastAsiaTheme="minorEastAsia" w:hAnsi="Cambria"/>
        </w:rPr>
      </w:pPr>
      <w:r>
        <w:rPr>
          <w:rFonts w:ascii="Cambria" w:eastAsiaTheme="minorEastAsia" w:hAnsi="Cambria"/>
        </w:rPr>
        <w:t>(2)</w:t>
      </w:r>
      <w:r>
        <w:rPr>
          <w:rFonts w:ascii="Cambria" w:eastAsiaTheme="minorEastAsia" w:hAnsi="Cambria"/>
        </w:rPr>
        <w:tab/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I</m:t>
            </m:r>
          </m:e>
          <m:sub>
            <m:r>
              <w:rPr>
                <w:rFonts w:ascii="Cambria Math" w:hAnsi="Cambria Math"/>
              </w:rPr>
              <m:t>ideal</m:t>
            </m:r>
          </m:sub>
        </m:sSub>
        <m:d>
          <m:dPr>
            <m:ctrlPr>
              <w:rPr>
                <w:rFonts w:ascii="Cambria Math" w:hAnsi="Cambria Math"/>
                <w:i/>
              </w:rPr>
            </m:ctrlPr>
          </m:dPr>
          <m:e>
            <m:acc>
              <m:accPr>
                <m:chr m:val="⃗"/>
                <m:ctrlPr>
                  <w:rPr>
                    <w:rFonts w:ascii="Cambria Math" w:hAnsi="Cambria Math"/>
                    <w:i/>
                  </w:rPr>
                </m:ctrlPr>
              </m:accPr>
              <m:e>
                <m:r>
                  <w:rPr>
                    <w:rFonts w:ascii="Cambria Math" w:hAnsi="Cambria Math"/>
                  </w:rPr>
                  <m:t>r</m:t>
                </m:r>
              </m:e>
            </m:acc>
          </m:e>
        </m:d>
        <m:r>
          <w:rPr>
            <w:rFonts w:ascii="Cambria Math" w:hAnsi="Cambria Math"/>
          </w:rPr>
          <m:t>=</m:t>
        </m:r>
        <m:nary>
          <m:naryPr>
            <m:chr m:val="∑"/>
            <m:limLoc m:val="undOvr"/>
            <m:ctrlPr>
              <w:rPr>
                <w:rFonts w:ascii="Cambria Math" w:hAnsi="Cambria Math"/>
                <w:i/>
              </w:rPr>
            </m:ctrlPr>
          </m:naryPr>
          <m:sub>
            <m:r>
              <w:rPr>
                <w:rFonts w:ascii="Cambria Math" w:hAnsi="Cambria Math"/>
              </w:rPr>
              <m:t>k</m:t>
            </m:r>
            <m:r>
              <w:rPr>
                <w:rFonts w:ascii="Cambria Math" w:hAnsi="Cambria Math"/>
              </w:rPr>
              <m:t>=1</m:t>
            </m:r>
          </m:sub>
          <m:sup>
            <m:r>
              <w:rPr>
                <w:rFonts w:ascii="Cambria Math" w:hAnsi="Cambria Math"/>
              </w:rPr>
              <m:t>M</m:t>
            </m:r>
          </m:sup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ϵ</m:t>
                </m:r>
              </m:e>
              <m:sub>
                <m:r>
                  <w:rPr>
                    <w:rFonts w:ascii="Cambria Math" w:hAnsi="Cambria Math"/>
                  </w:rPr>
                  <m:t>k</m:t>
                </m:r>
              </m:sub>
            </m:sSub>
            <m:r>
              <w:rPr>
                <w:rFonts w:ascii="Cambria Math" w:hAnsi="Cambria Math"/>
              </w:rPr>
              <m:t>δ</m:t>
            </m:r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acc>
                  <m:accPr>
                    <m:chr m:val="⃗"/>
                    <m:ctrlPr>
                      <w:rPr>
                        <w:rFonts w:ascii="Cambria Math" w:hAnsi="Cambria Math"/>
                        <w:i/>
                      </w:rPr>
                    </m:ctrlPr>
                  </m:accPr>
                  <m:e>
                    <m:r>
                      <w:rPr>
                        <w:rFonts w:ascii="Cambria Math" w:hAnsi="Cambria Math"/>
                      </w:rPr>
                      <m:t>r</m:t>
                    </m:r>
                  </m:e>
                </m:acc>
                <m:r>
                  <w:rPr>
                    <w:rFonts w:ascii="Cambria Math" w:hAnsi="Cambria Math"/>
                  </w:rPr>
                  <m:t>-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acc>
                      <m:accPr>
                        <m:chr m:val="⃗"/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/>
                          </w:rPr>
                          <m:t>r</m:t>
                        </m:r>
                      </m:e>
                    </m:acc>
                  </m:e>
                  <m:sub>
                    <m:r>
                      <w:rPr>
                        <w:rFonts w:ascii="Cambria Math" w:hAnsi="Cambria Math"/>
                      </w:rPr>
                      <m:t>k</m:t>
                    </m:r>
                  </m:sub>
                </m:sSub>
              </m:e>
            </m:d>
          </m:e>
        </m:nary>
      </m:oMath>
      <w:r>
        <w:rPr>
          <w:rFonts w:ascii="Cambria" w:eastAsiaTheme="minorEastAsia" w:hAnsi="Cambria"/>
        </w:rPr>
        <w:tab/>
      </w:r>
      <w:r>
        <w:rPr>
          <w:rFonts w:ascii="Cambria" w:eastAsiaTheme="minorEastAsia" w:hAnsi="Cambria"/>
        </w:rPr>
        <w:tab/>
      </w:r>
      <w:r>
        <w:rPr>
          <w:rFonts w:ascii="Cambria" w:eastAsiaTheme="minorEastAsia" w:hAnsi="Cambria"/>
        </w:rPr>
        <w:tab/>
      </w:r>
      <w:r>
        <w:rPr>
          <w:rFonts w:ascii="Cambria" w:eastAsiaTheme="minorEastAsia" w:hAnsi="Cambria"/>
        </w:rPr>
        <w:tab/>
      </w:r>
      <w:r>
        <w:rPr>
          <w:rFonts w:ascii="Cambria" w:eastAsiaTheme="minorEastAsia" w:hAnsi="Cambria"/>
        </w:rPr>
        <w:tab/>
      </w:r>
    </w:p>
    <w:p w:rsidR="005E4B39" w:rsidRDefault="005E4B39" w:rsidP="005E4B39">
      <w:pPr>
        <w:rPr>
          <w:rFonts w:ascii="Cambria" w:eastAsiaTheme="minorEastAsia" w:hAnsi="Cambria"/>
        </w:rPr>
      </w:pPr>
      <w:r>
        <w:rPr>
          <w:rFonts w:ascii="Cambria" w:eastAsiaTheme="minorEastAsia" w:hAnsi="Cambria"/>
        </w:rPr>
        <w:t>(3)</w:t>
      </w:r>
      <w:r>
        <w:rPr>
          <w:rFonts w:ascii="Cambria" w:eastAsiaTheme="minorEastAsia" w:hAnsi="Cambria"/>
        </w:rPr>
        <w:tab/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d>
              <m:dPr>
                <m:begChr m:val=""/>
                <m:endChr m:val="|"/>
                <m:ctrlPr>
                  <w:rPr>
                    <w:rFonts w:ascii="Cambria Math" w:hAnsi="Cambria Math"/>
                    <w:i/>
                  </w:rPr>
                </m:ctrlPr>
              </m:dPr>
              <m:e>
                <m:func>
                  <m:funcPr>
                    <m:ctrlPr>
                      <w:rPr>
                        <w:rFonts w:ascii="Cambria Math" w:hAnsi="Cambria Math"/>
                        <w:i/>
                      </w:rPr>
                    </m:ctrlPr>
                  </m:funcPr>
                  <m:fName>
                    <m:limLow>
                      <m:limLow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limLow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lim</m:t>
                        </m:r>
                      </m:e>
                      <m:lim>
                        <m:r>
                          <w:rPr>
                            <w:rFonts w:ascii="Cambria Math" w:hAnsi="Cambria Math"/>
                          </w:rPr>
                          <m:t>N→∞</m:t>
                        </m:r>
                      </m:lim>
                    </m:limLow>
                  </m:fName>
                  <m:e>
                    <m:r>
                      <m:rPr>
                        <m:scr m:val="double-struck"/>
                      </m:rPr>
                      <w:rPr>
                        <w:rFonts w:ascii="Cambria Math" w:hAnsi="Cambria Math"/>
                      </w:rPr>
                      <m:t>S</m:t>
                    </m:r>
                    <m:d>
                      <m:dPr>
                        <m:begChr m:val="{"/>
                        <m:endChr m:val="}"/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</w:rPr>
                          <m:t>I</m:t>
                        </m:r>
                        <m:d>
                          <m:d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dPr>
                          <m:e>
                            <m:acc>
                              <m:accPr>
                                <m:chr m:val="⃗"/>
                                <m:ctrlPr>
                                  <w:rPr>
                                    <w:rFonts w:ascii="Cambria Math" w:hAnsi="Cambria Math"/>
                                    <w:i/>
                                  </w:rPr>
                                </m:ctrlPr>
                              </m:accPr>
                              <m:e>
                                <m:r>
                                  <w:rPr>
                                    <w:rFonts w:ascii="Cambria Math" w:hAnsi="Cambria Math"/>
                                  </w:rPr>
                                  <m:t>r</m:t>
                                </m:r>
                              </m:e>
                            </m:acc>
                            <m:r>
                              <w:rPr>
                                <w:rFonts w:ascii="Cambria Math" w:hAnsi="Cambria Math"/>
                              </w:rPr>
                              <m:t>,t</m:t>
                            </m:r>
                          </m:e>
                        </m:d>
                      </m:e>
                    </m:d>
                  </m:e>
                </m:func>
              </m:e>
            </m:d>
          </m:e>
          <m:sub>
            <m:r>
              <w:rPr>
                <w:rFonts w:ascii="Cambria Math" w:hAnsi="Cambria Math"/>
              </w:rPr>
              <m:t>t</m:t>
            </m:r>
            <m:r>
              <m:rPr>
                <m:scr m:val="double-struck"/>
              </m:rPr>
              <w:rPr>
                <w:rFonts w:ascii="Cambria Math" w:hAnsi="Cambria Math"/>
              </w:rPr>
              <m:t>∈R</m:t>
            </m:r>
          </m:sub>
        </m:sSub>
        <m:r>
          <w:rPr>
            <w:rFonts w:ascii="Cambria Math" w:hAnsi="Cambria Math"/>
          </w:rPr>
          <m:t>=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I</m:t>
            </m:r>
          </m:e>
          <m:sub>
            <m:r>
              <w:rPr>
                <w:rFonts w:ascii="Cambria Math" w:hAnsi="Cambria Math"/>
              </w:rPr>
              <m:t>ideal</m:t>
            </m:r>
          </m:sub>
        </m:sSub>
        <m:d>
          <m:dPr>
            <m:ctrlPr>
              <w:rPr>
                <w:rFonts w:ascii="Cambria Math" w:hAnsi="Cambria Math"/>
                <w:i/>
              </w:rPr>
            </m:ctrlPr>
          </m:dPr>
          <m:e>
            <m:acc>
              <m:accPr>
                <m:chr m:val="⃗"/>
                <m:ctrlPr>
                  <w:rPr>
                    <w:rFonts w:ascii="Cambria Math" w:hAnsi="Cambria Math"/>
                    <w:i/>
                  </w:rPr>
                </m:ctrlPr>
              </m:accPr>
              <m:e>
                <m:r>
                  <w:rPr>
                    <w:rFonts w:ascii="Cambria Math" w:hAnsi="Cambria Math"/>
                  </w:rPr>
                  <m:t>r</m:t>
                </m:r>
              </m:e>
            </m:acc>
          </m:e>
        </m:d>
      </m:oMath>
      <w:r>
        <w:rPr>
          <w:rFonts w:ascii="Cambria" w:eastAsiaTheme="minorEastAsia" w:hAnsi="Cambria"/>
        </w:rPr>
        <w:tab/>
      </w:r>
      <w:r>
        <w:rPr>
          <w:rFonts w:ascii="Cambria" w:eastAsiaTheme="minorEastAsia" w:hAnsi="Cambria"/>
        </w:rPr>
        <w:tab/>
      </w:r>
      <w:r>
        <w:rPr>
          <w:rFonts w:ascii="Cambria" w:eastAsiaTheme="minorEastAsia" w:hAnsi="Cambria"/>
        </w:rPr>
        <w:tab/>
      </w:r>
      <w:r>
        <w:rPr>
          <w:rFonts w:ascii="Cambria" w:eastAsiaTheme="minorEastAsia" w:hAnsi="Cambria"/>
        </w:rPr>
        <w:tab/>
      </w:r>
      <w:r>
        <w:rPr>
          <w:rFonts w:ascii="Cambria" w:eastAsiaTheme="minorEastAsia" w:hAnsi="Cambria"/>
        </w:rPr>
        <w:tab/>
      </w:r>
    </w:p>
    <w:p w:rsidR="005E4B39" w:rsidRDefault="005E4B39" w:rsidP="005E4B39">
      <w:pPr>
        <w:rPr>
          <w:rFonts w:ascii="Cambria" w:eastAsiaTheme="minorEastAsia" w:hAnsi="Cambria"/>
          <w:sz w:val="24"/>
        </w:rPr>
      </w:pPr>
      <w:r>
        <w:rPr>
          <w:rFonts w:ascii="Cambria" w:eastAsiaTheme="minorEastAsia" w:hAnsi="Cambria"/>
        </w:rPr>
        <w:t>(4)</w:t>
      </w:r>
      <w:r>
        <w:rPr>
          <w:rFonts w:ascii="Cambria" w:eastAsiaTheme="minorEastAsia" w:hAnsi="Cambria"/>
        </w:rPr>
        <w:tab/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μ</m:t>
            </m:r>
          </m:e>
          <m:sub>
            <m:r>
              <w:rPr>
                <w:rFonts w:ascii="Cambria Math" w:hAnsi="Cambria Math"/>
              </w:rPr>
              <m:t>n</m:t>
            </m:r>
          </m:sub>
        </m:sSub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I</m:t>
            </m:r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acc>
                  <m:accPr>
                    <m:chr m:val="⃗"/>
                    <m:ctrlPr>
                      <w:rPr>
                        <w:rFonts w:ascii="Cambria Math" w:hAnsi="Cambria Math"/>
                        <w:i/>
                      </w:rPr>
                    </m:ctrlPr>
                  </m:accP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r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1</m:t>
                        </m:r>
                      </m:sub>
                    </m:sSub>
                  </m:e>
                </m:acc>
                <m:r>
                  <w:rPr>
                    <w:rFonts w:ascii="Cambria Math" w:hAnsi="Cambria Math"/>
                  </w:rPr>
                  <m:t>,t</m:t>
                </m:r>
              </m:e>
            </m:d>
            <m:r>
              <w:rPr>
                <w:rFonts w:ascii="Cambria Math" w:hAnsi="Cambria Math"/>
              </w:rPr>
              <m:t>+I</m:t>
            </m:r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acc>
                  <m:accPr>
                    <m:chr m:val="⃗"/>
                    <m:ctrlPr>
                      <w:rPr>
                        <w:rFonts w:ascii="Cambria Math" w:hAnsi="Cambria Math"/>
                        <w:i/>
                      </w:rPr>
                    </m:ctrlPr>
                  </m:accP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r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sub>
                    </m:sSub>
                  </m:e>
                </m:acc>
                <m:r>
                  <w:rPr>
                    <w:rFonts w:ascii="Cambria Math" w:hAnsi="Cambria Math"/>
                  </w:rPr>
                  <m:t>,t</m:t>
                </m:r>
              </m:e>
            </m:d>
          </m:e>
        </m:d>
        <m:r>
          <w:rPr>
            <w:rFonts w:ascii="Cambria Math" w:hAnsi="Cambria Math"/>
          </w:rPr>
          <m:t>≠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μ</m:t>
            </m:r>
          </m:e>
          <m:sub>
            <m:r>
              <w:rPr>
                <w:rFonts w:ascii="Cambria Math" w:hAnsi="Cambria Math"/>
              </w:rPr>
              <m:t>n</m:t>
            </m:r>
          </m:sub>
        </m:sSub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I</m:t>
            </m:r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acc>
                  <m:accPr>
                    <m:chr m:val="⃗"/>
                    <m:ctrlPr>
                      <w:rPr>
                        <w:rFonts w:ascii="Cambria Math" w:hAnsi="Cambria Math"/>
                        <w:i/>
                      </w:rPr>
                    </m:ctrlPr>
                  </m:accP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r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1</m:t>
                        </m:r>
                      </m:sub>
                    </m:sSub>
                  </m:e>
                </m:acc>
                <m:r>
                  <w:rPr>
                    <w:rFonts w:ascii="Cambria Math" w:hAnsi="Cambria Math"/>
                  </w:rPr>
                  <m:t>,t</m:t>
                </m:r>
              </m:e>
            </m:d>
          </m:e>
        </m:d>
        <m:r>
          <w:rPr>
            <w:rFonts w:ascii="Cambria Math" w:eastAsiaTheme="minorEastAsia" w:hAnsi="Cambria Math"/>
          </w:rPr>
          <m:t>+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μ</m:t>
            </m:r>
          </m:e>
          <m:sub>
            <m:r>
              <w:rPr>
                <w:rFonts w:ascii="Cambria Math" w:hAnsi="Cambria Math"/>
              </w:rPr>
              <m:t>n</m:t>
            </m:r>
          </m:sub>
        </m:sSub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I</m:t>
            </m:r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acc>
                  <m:accPr>
                    <m:chr m:val="⃗"/>
                    <m:ctrlPr>
                      <w:rPr>
                        <w:rFonts w:ascii="Cambria Math" w:hAnsi="Cambria Math"/>
                        <w:i/>
                      </w:rPr>
                    </m:ctrlPr>
                  </m:accP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r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sub>
                    </m:sSub>
                  </m:e>
                </m:acc>
                <m:r>
                  <w:rPr>
                    <w:rFonts w:ascii="Cambria Math" w:hAnsi="Cambria Math"/>
                  </w:rPr>
                  <m:t>,t</m:t>
                </m:r>
              </m:e>
            </m:d>
          </m:e>
        </m:d>
      </m:oMath>
      <w:r>
        <w:rPr>
          <w:rFonts w:ascii="Cambria" w:eastAsiaTheme="minorEastAsia" w:hAnsi="Cambria"/>
        </w:rPr>
        <w:t xml:space="preserve">  </w:t>
      </w:r>
      <w:proofErr w:type="gramStart"/>
      <w:r>
        <w:rPr>
          <w:rFonts w:ascii="Cambria" w:eastAsiaTheme="minorEastAsia" w:hAnsi="Cambria"/>
        </w:rPr>
        <w:t>for</w:t>
      </w:r>
      <w:proofErr w:type="gramEnd"/>
      <w:r>
        <w:rPr>
          <w:rFonts w:ascii="Cambria" w:eastAsiaTheme="minorEastAsia" w:hAnsi="Cambria"/>
        </w:rPr>
        <w:t xml:space="preserve"> </w:t>
      </w:r>
      <m:oMath>
        <m:r>
          <w:rPr>
            <w:rFonts w:ascii="Cambria Math" w:eastAsiaTheme="minorEastAsia" w:hAnsi="Cambria Math"/>
          </w:rPr>
          <m:t>n≥4</m:t>
        </m:r>
      </m:oMath>
      <w:r>
        <w:rPr>
          <w:rFonts w:ascii="Cambria" w:eastAsiaTheme="minorEastAsia" w:hAnsi="Cambria"/>
        </w:rPr>
        <w:tab/>
      </w:r>
    </w:p>
    <w:p w:rsidR="005E4B39" w:rsidRDefault="005E4B39" w:rsidP="005E4B39">
      <w:pPr>
        <w:rPr>
          <w:rFonts w:ascii="Cambria" w:eastAsiaTheme="minorEastAsia" w:hAnsi="Cambria"/>
        </w:rPr>
      </w:pPr>
      <w:r>
        <w:rPr>
          <w:rFonts w:ascii="Cambria" w:eastAsiaTheme="minorEastAsia" w:hAnsi="Cambria"/>
        </w:rPr>
        <w:t>(5)</w:t>
      </w:r>
      <w:r>
        <w:rPr>
          <w:rFonts w:ascii="Cambria" w:eastAsiaTheme="minorEastAsia" w:hAnsi="Cambria"/>
        </w:rPr>
        <w:tab/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C</m:t>
            </m:r>
          </m:e>
          <m:sub>
            <m:r>
              <w:rPr>
                <w:rFonts w:ascii="Cambria Math" w:eastAsiaTheme="minorEastAsia" w:hAnsi="Cambria Math"/>
              </w:rPr>
              <m:t>x</m:t>
            </m:r>
          </m:sub>
        </m:sSub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I</m:t>
            </m:r>
          </m:e>
        </m:d>
        <m:r>
          <w:rPr>
            <w:rFonts w:ascii="Cambria Math" w:eastAsiaTheme="minorEastAsia" w:hAnsi="Cambria Math"/>
          </w:rPr>
          <m:t>=</m:t>
        </m:r>
        <m:nary>
          <m:naryPr>
            <m:chr m:val="∑"/>
            <m:limLoc m:val="undOvr"/>
            <m:supHide m:val="1"/>
            <m:ctrlPr>
              <w:rPr>
                <w:rFonts w:ascii="Cambria Math" w:eastAsiaTheme="minorEastAsia" w:hAnsi="Cambria Math"/>
                <w:i/>
              </w:rPr>
            </m:ctrlPr>
          </m:naryPr>
          <m:sub>
            <m:sSubSup>
              <m:sSubSupPr>
                <m:ctrlPr>
                  <w:rPr>
                    <w:rFonts w:ascii="Cambria Math" w:eastAsiaTheme="minorEastAsia" w:hAnsi="Cambria Math"/>
                    <w:i/>
                  </w:rPr>
                </m:ctrlPr>
              </m:sSubSupPr>
              <m:e>
                <m:r>
                  <w:rPr>
                    <w:rFonts w:ascii="Cambria Math" w:eastAsiaTheme="minorEastAsia" w:hAnsi="Cambria Math"/>
                  </w:rPr>
                  <m:t>U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p=1</m:t>
                </m:r>
              </m:sub>
              <m:sup>
                <m:r>
                  <w:rPr>
                    <w:rFonts w:ascii="Cambria Math" w:eastAsiaTheme="minorEastAsia" w:hAnsi="Cambria Math"/>
                  </w:rPr>
                  <m:t>q</m:t>
                </m:r>
              </m:sup>
            </m:sSubSup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I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p</m:t>
                </m:r>
              </m:sub>
            </m:sSub>
            <m:r>
              <w:rPr>
                <w:rFonts w:ascii="Cambria Math" w:eastAsiaTheme="minorEastAsia" w:hAnsi="Cambria Math"/>
              </w:rPr>
              <m:t>=I</m:t>
            </m:r>
          </m:sub>
          <m:sup/>
          <m:e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d>
                  <m:d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</w:rPr>
                      <m:t>-1</m:t>
                    </m:r>
                  </m:e>
                </m:d>
              </m:e>
              <m:sup>
                <m:r>
                  <w:rPr>
                    <w:rFonts w:ascii="Cambria Math" w:eastAsiaTheme="minorEastAsia" w:hAnsi="Cambria Math"/>
                  </w:rPr>
                  <m:t>q-1</m:t>
                </m:r>
              </m:sup>
            </m:sSup>
            <m:d>
              <m:dPr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r>
                  <w:rPr>
                    <w:rFonts w:ascii="Cambria Math" w:eastAsiaTheme="minorEastAsia" w:hAnsi="Cambria Math"/>
                  </w:rPr>
                  <m:t>q-1</m:t>
                </m:r>
              </m:e>
            </m:d>
            <m:r>
              <w:rPr>
                <w:rFonts w:ascii="Cambria Math" w:eastAsiaTheme="minorEastAsia" w:hAnsi="Cambria Math"/>
              </w:rPr>
              <m:t>!</m:t>
            </m:r>
            <m:nary>
              <m:naryPr>
                <m:chr m:val="∏"/>
                <m:limLoc m:val="undOvr"/>
                <m:ctrlPr>
                  <w:rPr>
                    <w:rFonts w:ascii="Cambria Math" w:eastAsiaTheme="minorEastAsia" w:hAnsi="Cambria Math"/>
                    <w:i/>
                  </w:rPr>
                </m:ctrlPr>
              </m:naryPr>
              <m:sub>
                <m:r>
                  <w:rPr>
                    <w:rFonts w:ascii="Cambria Math" w:eastAsiaTheme="minorEastAsia" w:hAnsi="Cambria Math"/>
                  </w:rPr>
                  <m:t>p=1</m:t>
                </m:r>
              </m:sub>
              <m:sup>
                <m:r>
                  <w:rPr>
                    <w:rFonts w:ascii="Cambria Math" w:eastAsiaTheme="minorEastAsia" w:hAnsi="Cambria Math"/>
                  </w:rPr>
                  <m:t>q</m:t>
                </m:r>
              </m:sup>
              <m:e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</w:rPr>
                      <m:t>m</m:t>
                    </m:r>
                  </m:e>
                  <m:sub>
                    <m:r>
                      <w:rPr>
                        <w:rFonts w:ascii="Cambria Math" w:eastAsiaTheme="minorEastAsia" w:hAnsi="Cambria Math"/>
                      </w:rPr>
                      <m:t>x</m:t>
                    </m:r>
                  </m:sub>
                </m:sSub>
                <m:d>
                  <m:d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</w:rPr>
                          <m:t>I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</w:rPr>
                          <m:t>p</m:t>
                        </m:r>
                      </m:sub>
                    </m:sSub>
                  </m:e>
                </m:d>
              </m:e>
            </m:nary>
          </m:e>
        </m:nary>
      </m:oMath>
    </w:p>
    <w:p w:rsidR="005E4B39" w:rsidRDefault="005E4B39" w:rsidP="005E4B39">
      <w:pPr>
        <w:rPr>
          <w:rFonts w:ascii="Cambria" w:eastAsiaTheme="minorEastAsia" w:hAnsi="Cambria"/>
        </w:rPr>
      </w:pPr>
      <w:proofErr w:type="spellStart"/>
      <w:r>
        <w:rPr>
          <w:rFonts w:ascii="Cambria" w:eastAsiaTheme="minorEastAsia" w:hAnsi="Cambria"/>
          <w:u w:val="single"/>
        </w:rPr>
        <w:t>Cumulant</w:t>
      </w:r>
      <w:proofErr w:type="spellEnd"/>
      <w:r>
        <w:rPr>
          <w:rFonts w:ascii="Cambria" w:eastAsiaTheme="minorEastAsia" w:hAnsi="Cambria"/>
          <w:u w:val="single"/>
        </w:rPr>
        <w:t xml:space="preserve"> Prop. 1</w:t>
      </w:r>
      <w:r>
        <w:rPr>
          <w:rFonts w:ascii="Cambria" w:eastAsiaTheme="minorEastAsia" w:hAnsi="Cambria"/>
        </w:rPr>
        <w:t xml:space="preserve">: </w:t>
      </w:r>
      <w:proofErr w:type="gramStart"/>
      <w:r>
        <w:rPr>
          <w:rFonts w:ascii="Cambria" w:eastAsiaTheme="minorEastAsia" w:hAnsi="Cambria"/>
        </w:rPr>
        <w:t xml:space="preserve">If </w:t>
      </w:r>
      <w:proofErr w:type="gramEnd"/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λ</m:t>
            </m:r>
          </m:e>
          <m:sub>
            <m:r>
              <w:rPr>
                <w:rFonts w:ascii="Cambria Math" w:eastAsiaTheme="minorEastAsia" w:hAnsi="Cambria Math"/>
              </w:rPr>
              <m:t>i</m:t>
            </m:r>
          </m:sub>
        </m:sSub>
      </m:oMath>
      <w:r>
        <w:rPr>
          <w:rFonts w:ascii="Cambria" w:eastAsiaTheme="minorEastAsia" w:hAnsi="Cambria"/>
        </w:rPr>
        <w:t xml:space="preserve">, </w:t>
      </w:r>
      <m:oMath>
        <m:r>
          <w:rPr>
            <w:rFonts w:ascii="Cambria Math" w:eastAsiaTheme="minorEastAsia" w:hAnsi="Cambria Math"/>
          </w:rPr>
          <m:t>i=1,…,n,</m:t>
        </m:r>
      </m:oMath>
      <w:r>
        <w:rPr>
          <w:rFonts w:ascii="Cambria" w:eastAsiaTheme="minorEastAsia" w:hAnsi="Cambria"/>
        </w:rPr>
        <w:t xml:space="preserve"> are constants, and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x</m:t>
            </m:r>
          </m:e>
          <m:sub>
            <m:r>
              <w:rPr>
                <w:rFonts w:ascii="Cambria Math" w:eastAsiaTheme="minorEastAsia" w:hAnsi="Cambria Math"/>
              </w:rPr>
              <m:t>i</m:t>
            </m:r>
          </m:sub>
        </m:sSub>
      </m:oMath>
      <w:r>
        <w:rPr>
          <w:rFonts w:ascii="Cambria" w:eastAsiaTheme="minorEastAsia" w:hAnsi="Cambria"/>
        </w:rPr>
        <w:t xml:space="preserve">, </w:t>
      </w:r>
      <m:oMath>
        <m:r>
          <w:rPr>
            <w:rFonts w:ascii="Cambria Math" w:eastAsiaTheme="minorEastAsia" w:hAnsi="Cambria Math"/>
          </w:rPr>
          <m:t>i=1,…,n,</m:t>
        </m:r>
      </m:oMath>
      <w:r>
        <w:rPr>
          <w:rFonts w:ascii="Cambria" w:eastAsiaTheme="minorEastAsia" w:hAnsi="Cambria"/>
        </w:rPr>
        <w:t xml:space="preserve"> are random variables, then </w:t>
      </w:r>
    </w:p>
    <w:p w:rsidR="005E4B39" w:rsidRDefault="005E4B39" w:rsidP="005E4B39">
      <w:pPr>
        <w:jc w:val="center"/>
        <w:rPr>
          <w:rFonts w:ascii="Cambria" w:eastAsiaTheme="minorEastAsia" w:hAnsi="Cambria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κ</m:t>
              </m:r>
            </m:e>
            <m:sub>
              <m:r>
                <w:rPr>
                  <w:rFonts w:ascii="Cambria Math" w:eastAsiaTheme="minorEastAsia" w:hAnsi="Cambria Math"/>
                </w:rPr>
                <m:t>n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λ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</m:t>
                  </m:r>
                </m:sub>
              </m:sSub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</m:t>
                  </m:r>
                </m:sub>
              </m:sSub>
              <m:r>
                <w:rPr>
                  <w:rFonts w:ascii="Cambria Math" w:eastAsiaTheme="minorEastAsia" w:hAnsi="Cambria Math"/>
                </w:rPr>
                <m:t>,…,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λ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k</m:t>
                  </m:r>
                </m:sub>
              </m:sSub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n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=</m:t>
          </m:r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nary>
                <m:naryPr>
                  <m:chr m:val="∏"/>
                  <m:limLoc m:val="undOvr"/>
                  <m:ctrlPr>
                    <w:rPr>
                      <w:rFonts w:ascii="Cambria Math" w:eastAsiaTheme="minorEastAsia" w:hAnsi="Cambria Math"/>
                      <w:i/>
                    </w:rPr>
                  </m:ctrlPr>
                </m:naryPr>
                <m:sub>
                  <m:r>
                    <w:rPr>
                      <w:rFonts w:ascii="Cambria Math" w:eastAsiaTheme="minorEastAsia" w:hAnsi="Cambria Math"/>
                    </w:rPr>
                    <m:t>i=1</m:t>
                  </m:r>
                </m:sub>
                <m:sup>
                  <m:r>
                    <w:rPr>
                      <w:rFonts w:ascii="Cambria Math" w:eastAsiaTheme="minorEastAsia" w:hAnsi="Cambria Math"/>
                    </w:rPr>
                    <m:t>n</m:t>
                  </m:r>
                </m:sup>
                <m:e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</w:rPr>
                        <m:t>λ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</w:rPr>
                        <m:t>i</m:t>
                      </m:r>
                    </m:sub>
                  </m:sSub>
                </m:e>
              </m:nary>
            </m:e>
          </m:d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κ</m:t>
              </m:r>
            </m:e>
            <m:sub>
              <m:r>
                <w:rPr>
                  <w:rFonts w:ascii="Cambria Math" w:eastAsiaTheme="minorEastAsia" w:hAnsi="Cambria Math"/>
                </w:rPr>
                <m:t>n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</m:t>
                  </m:r>
                </m:sub>
              </m:sSub>
              <m:r>
                <w:rPr>
                  <w:rFonts w:ascii="Cambria Math" w:eastAsiaTheme="minorEastAsia" w:hAnsi="Cambria Math"/>
                </w:rPr>
                <m:t>,…,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n</m:t>
                  </m:r>
                </m:sub>
              </m:sSub>
            </m:e>
          </m:d>
        </m:oMath>
      </m:oMathPara>
    </w:p>
    <w:p w:rsidR="005E4B39" w:rsidRDefault="005E4B39" w:rsidP="005E4B39">
      <w:pPr>
        <w:rPr>
          <w:rFonts w:ascii="Cambria" w:eastAsiaTheme="minorEastAsia" w:hAnsi="Cambria"/>
        </w:rPr>
      </w:pPr>
      <w:proofErr w:type="spellStart"/>
      <w:r>
        <w:rPr>
          <w:rFonts w:ascii="Cambria" w:eastAsiaTheme="minorEastAsia" w:hAnsi="Cambria"/>
          <w:u w:val="single"/>
        </w:rPr>
        <w:t>Cumulant</w:t>
      </w:r>
      <w:proofErr w:type="spellEnd"/>
      <w:r>
        <w:rPr>
          <w:rFonts w:ascii="Cambria" w:eastAsiaTheme="minorEastAsia" w:hAnsi="Cambria"/>
          <w:u w:val="single"/>
        </w:rPr>
        <w:t xml:space="preserve"> Prop. 2</w:t>
      </w:r>
      <w:r>
        <w:rPr>
          <w:rFonts w:ascii="Cambria" w:eastAsiaTheme="minorEastAsia" w:hAnsi="Cambria"/>
        </w:rPr>
        <w:t xml:space="preserve">: If </w:t>
      </w:r>
      <m:oMath>
        <m:r>
          <w:rPr>
            <w:rFonts w:ascii="Cambria Math" w:eastAsiaTheme="minorEastAsia" w:hAnsi="Cambria Math"/>
          </w:rPr>
          <m:t>α</m:t>
        </m:r>
      </m:oMath>
      <w:r>
        <w:rPr>
          <w:rFonts w:ascii="Cambria" w:eastAsiaTheme="minorEastAsia" w:hAnsi="Cambria"/>
        </w:rPr>
        <w:t xml:space="preserve"> is a constant, then</w:t>
      </w:r>
    </w:p>
    <w:p w:rsidR="005E4B39" w:rsidRDefault="005E4B39" w:rsidP="005E4B39">
      <w:pPr>
        <w:rPr>
          <w:rFonts w:ascii="Cambria" w:eastAsiaTheme="minorEastAsia" w:hAnsi="Cambria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κ</m:t>
              </m:r>
            </m:e>
            <m:sub>
              <m:r>
                <w:rPr>
                  <w:rFonts w:ascii="Cambria Math" w:eastAsiaTheme="minorEastAsia" w:hAnsi="Cambria Math"/>
                </w:rPr>
                <m:t>n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α+x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</m:t>
                  </m:r>
                </m:sub>
              </m:sSub>
              <m:r>
                <w:rPr>
                  <w:rFonts w:ascii="Cambria Math" w:eastAsiaTheme="minorEastAsia" w:hAnsi="Cambria Math"/>
                </w:rPr>
                <m:t>,…,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n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=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κ</m:t>
              </m:r>
            </m:e>
            <m:sub>
              <m:r>
                <w:rPr>
                  <w:rFonts w:ascii="Cambria Math" w:eastAsiaTheme="minorEastAsia" w:hAnsi="Cambria Math"/>
                </w:rPr>
                <m:t>n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</m:t>
                  </m:r>
                </m:sub>
              </m:sSub>
              <m:r>
                <w:rPr>
                  <w:rFonts w:ascii="Cambria Math" w:eastAsiaTheme="minorEastAsia" w:hAnsi="Cambria Math"/>
                </w:rPr>
                <m:t>,…,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n</m:t>
                  </m:r>
                </m:sub>
              </m:sSub>
            </m:e>
          </m:d>
        </m:oMath>
      </m:oMathPara>
    </w:p>
    <w:p w:rsidR="005E4B39" w:rsidRDefault="005E4B39" w:rsidP="005E4B39">
      <w:pPr>
        <w:rPr>
          <w:rFonts w:ascii="Cambria" w:eastAsiaTheme="minorEastAsia" w:hAnsi="Cambria"/>
        </w:rPr>
      </w:pPr>
      <w:proofErr w:type="spellStart"/>
      <w:r>
        <w:rPr>
          <w:rFonts w:ascii="Cambria" w:eastAsiaTheme="minorEastAsia" w:hAnsi="Cambria"/>
          <w:u w:val="single"/>
        </w:rPr>
        <w:t>Cumulant</w:t>
      </w:r>
      <w:proofErr w:type="spellEnd"/>
      <w:r>
        <w:rPr>
          <w:rFonts w:ascii="Cambria" w:eastAsiaTheme="minorEastAsia" w:hAnsi="Cambria"/>
          <w:u w:val="single"/>
        </w:rPr>
        <w:t xml:space="preserve"> Prop. 3:</w:t>
      </w:r>
      <w:r>
        <w:rPr>
          <w:rFonts w:ascii="Cambria" w:eastAsiaTheme="minorEastAsia" w:hAnsi="Cambria"/>
        </w:rPr>
        <w:t xml:space="preserve"> If the random variable </w:t>
      </w:r>
      <m:oMath>
        <m:d>
          <m:dPr>
            <m:begChr m:val="{"/>
            <m:endChr m:val="}"/>
            <m:ctrlPr>
              <w:rPr>
                <w:rFonts w:ascii="Cambria Math" w:eastAsiaTheme="minorEastAsia" w:hAnsi="Cambria Math"/>
                <w:i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x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i</m:t>
                </m:r>
              </m:sub>
            </m:sSub>
          </m:e>
        </m:d>
      </m:oMath>
      <w:r>
        <w:rPr>
          <w:rFonts w:ascii="Cambria" w:eastAsiaTheme="minorEastAsia" w:hAnsi="Cambria"/>
        </w:rPr>
        <w:t xml:space="preserve"> are indepedent of the random variables </w:t>
      </w:r>
      <m:oMath>
        <m:d>
          <m:dPr>
            <m:begChr m:val="{"/>
            <m:endChr m:val="}"/>
            <m:ctrlPr>
              <w:rPr>
                <w:rFonts w:ascii="Cambria Math" w:eastAsiaTheme="minorEastAsia" w:hAnsi="Cambria Math"/>
                <w:i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y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i</m:t>
                </m:r>
              </m:sub>
            </m:sSub>
          </m:e>
        </m:d>
        <m:r>
          <w:rPr>
            <w:rFonts w:ascii="Cambria Math" w:eastAsiaTheme="minorEastAsia" w:hAnsi="Cambria Math"/>
          </w:rPr>
          <m:t>, i=1,…,n</m:t>
        </m:r>
      </m:oMath>
      <w:r>
        <w:rPr>
          <w:rFonts w:ascii="Cambria" w:eastAsiaTheme="minorEastAsia" w:hAnsi="Cambria"/>
        </w:rPr>
        <w:t xml:space="preserve"> then</w:t>
      </w:r>
    </w:p>
    <w:p w:rsidR="005E4B39" w:rsidRDefault="005E4B39" w:rsidP="005E4B39">
      <w:pPr>
        <w:rPr>
          <w:rFonts w:ascii="Cambria" w:eastAsiaTheme="minorEastAsia" w:hAnsi="Cambria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κ</m:t>
              </m:r>
            </m:e>
            <m:sub>
              <m:r>
                <w:rPr>
                  <w:rFonts w:ascii="Cambria Math" w:eastAsiaTheme="minorEastAsia" w:hAnsi="Cambria Math"/>
                </w:rPr>
                <m:t>n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</m:t>
                  </m:r>
                </m:sub>
              </m:sSub>
              <m:r>
                <w:rPr>
                  <w:rFonts w:ascii="Cambria Math" w:eastAsiaTheme="minorEastAsia" w:hAnsi="Cambria Math"/>
                </w:rPr>
                <m:t>+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y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</m:t>
                  </m:r>
                </m:sub>
              </m:sSub>
              <m:r>
                <w:rPr>
                  <w:rFonts w:ascii="Cambria Math" w:eastAsiaTheme="minorEastAsia" w:hAnsi="Cambria Math"/>
                </w:rPr>
                <m:t>,…,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n</m:t>
                  </m:r>
                </m:sub>
              </m:sSub>
              <m:r>
                <w:rPr>
                  <w:rFonts w:ascii="Cambria Math" w:eastAsiaTheme="minorEastAsia" w:hAnsi="Cambria Math"/>
                </w:rPr>
                <m:t>+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y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n</m:t>
                  </m:r>
                </m:sub>
              </m:sSub>
            </m:e>
          </m:d>
          <m:r>
            <m:rPr>
              <m:sty m:val="bi"/>
            </m:rP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κ</m:t>
              </m:r>
            </m:e>
            <m:sub>
              <m:r>
                <w:rPr>
                  <w:rFonts w:ascii="Cambria Math" w:eastAsiaTheme="minorEastAsia" w:hAnsi="Cambria Math"/>
                </w:rPr>
                <m:t>n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</m:t>
                  </m:r>
                </m:sub>
              </m:sSub>
              <m:r>
                <w:rPr>
                  <w:rFonts w:ascii="Cambria Math" w:eastAsiaTheme="minorEastAsia" w:hAnsi="Cambria Math"/>
                </w:rPr>
                <m:t>,…,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n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+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κ</m:t>
              </m:r>
            </m:e>
            <m:sub>
              <m:r>
                <w:rPr>
                  <w:rFonts w:ascii="Cambria Math" w:eastAsiaTheme="minorEastAsia" w:hAnsi="Cambria Math"/>
                </w:rPr>
                <m:t>n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y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</m:t>
                  </m:r>
                </m:sub>
              </m:sSub>
              <m:r>
                <w:rPr>
                  <w:rFonts w:ascii="Cambria Math" w:eastAsiaTheme="minorEastAsia" w:hAnsi="Cambria Math"/>
                </w:rPr>
                <m:t>,…,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y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n</m:t>
                  </m:r>
                </m:sub>
              </m:sSub>
            </m:e>
          </m:d>
        </m:oMath>
      </m:oMathPara>
    </w:p>
    <w:p w:rsidR="005E4B39" w:rsidRDefault="005E4B39" w:rsidP="005E4B39">
      <w:pPr>
        <w:rPr>
          <w:rFonts w:ascii="Cambria" w:eastAsiaTheme="minorEastAsia" w:hAnsi="Cambria"/>
        </w:rPr>
      </w:pPr>
      <w:r>
        <w:rPr>
          <w:rFonts w:ascii="Cambria" w:eastAsiaTheme="minorEastAsia" w:hAnsi="Cambria"/>
        </w:rPr>
        <w:t>The n</w:t>
      </w:r>
      <w:r>
        <w:rPr>
          <w:rFonts w:ascii="Cambria" w:eastAsiaTheme="minorEastAsia" w:hAnsi="Cambria"/>
          <w:vertAlign w:val="superscript"/>
        </w:rPr>
        <w:t>th</w:t>
      </w:r>
      <w:r>
        <w:rPr>
          <w:rFonts w:ascii="Cambria" w:eastAsiaTheme="minorEastAsia" w:hAnsi="Cambria"/>
        </w:rPr>
        <w:t xml:space="preserve"> order </w:t>
      </w:r>
      <w:proofErr w:type="spellStart"/>
      <w:r>
        <w:rPr>
          <w:rFonts w:ascii="Cambria" w:eastAsiaTheme="minorEastAsia" w:hAnsi="Cambria"/>
        </w:rPr>
        <w:t>cumulants</w:t>
      </w:r>
      <w:proofErr w:type="spellEnd"/>
      <w:r>
        <w:rPr>
          <w:rFonts w:ascii="Cambria" w:eastAsiaTheme="minorEastAsia" w:hAnsi="Cambria"/>
        </w:rPr>
        <w:t xml:space="preserve"> is described by:</w:t>
      </w:r>
    </w:p>
    <w:p w:rsidR="005E4B39" w:rsidRPr="00283C39" w:rsidRDefault="00283C39" w:rsidP="005E4B39">
      <w:pPr>
        <w:rPr>
          <w:rFonts w:ascii="Cambria" w:eastAsiaTheme="minorEastAsia" w:hAnsi="Cambria"/>
        </w:rPr>
      </w:pPr>
      <w:r w:rsidRPr="00283C39">
        <w:rPr>
          <w:rFonts w:ascii="Cambria" w:eastAsiaTheme="minorEastAsia" w:hAnsi="Cambria"/>
        </w:rPr>
        <w:t xml:space="preserve">(6)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κ</m:t>
            </m:r>
          </m:e>
          <m:sub>
            <m:r>
              <w:rPr>
                <w:rFonts w:ascii="Cambria Math" w:hAnsi="Cambria Math"/>
              </w:rPr>
              <m:t>n</m:t>
            </m:r>
          </m:sub>
        </m:sSub>
        <m:d>
          <m:dPr>
            <m:begChr m:val="{"/>
            <m:endChr m:val="}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I</m:t>
            </m:r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acc>
                  <m:accPr>
                    <m:chr m:val="⃗"/>
                    <m:ctrlPr>
                      <w:rPr>
                        <w:rFonts w:ascii="Cambria Math" w:hAnsi="Cambria Math"/>
                        <w:i/>
                      </w:rPr>
                    </m:ctrlPr>
                  </m:accPr>
                  <m:e>
                    <m:r>
                      <w:rPr>
                        <w:rFonts w:ascii="Cambria Math" w:hAnsi="Cambria Math"/>
                      </w:rPr>
                      <m:t>r</m:t>
                    </m:r>
                  </m:e>
                </m:acc>
                <m:r>
                  <w:rPr>
                    <w:rFonts w:ascii="Cambria Math" w:hAnsi="Cambria Math"/>
                  </w:rPr>
                  <m:t>,t</m:t>
                </m:r>
              </m:e>
            </m:d>
          </m:e>
        </m:d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</w:rPr>
              <m:t>τ</m:t>
            </m:r>
          </m:e>
        </m:d>
        <m:r>
          <w:rPr>
            <w:rFonts w:ascii="Cambria Math" w:hAnsi="Cambria Math"/>
          </w:rPr>
          <m:t>=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κ</m:t>
            </m:r>
          </m:e>
          <m:sub>
            <m:r>
              <w:rPr>
                <w:rFonts w:ascii="Cambria Math" w:hAnsi="Cambria Math"/>
              </w:rPr>
              <m:t>n</m:t>
            </m:r>
          </m:sub>
        </m:sSub>
        <m:d>
          <m:dPr>
            <m:begChr m:val="{"/>
            <m:endChr m:val="}"/>
            <m:ctrlPr>
              <w:rPr>
                <w:rFonts w:ascii="Cambria Math" w:hAnsi="Cambria Math"/>
                <w:i/>
              </w:rPr>
            </m:ctrlPr>
          </m:dPr>
          <m:e>
            <m:nary>
              <m:naryPr>
                <m:chr m:val="∑"/>
                <m:limLoc m:val="undOvr"/>
                <m:ctrlPr>
                  <w:rPr>
                    <w:rFonts w:ascii="Cambria Math" w:hAnsi="Cambria Math"/>
                    <w:i/>
                  </w:rPr>
                </m:ctrlPr>
              </m:naryPr>
              <m:sub>
                <m:r>
                  <w:rPr>
                    <w:rFonts w:ascii="Cambria Math" w:hAnsi="Cambria Math"/>
                  </w:rPr>
                  <m:t>k=1</m:t>
                </m:r>
              </m:sub>
              <m:sup>
                <m:r>
                  <w:rPr>
                    <w:rFonts w:ascii="Cambria Math" w:hAnsi="Cambria Math"/>
                  </w:rPr>
                  <m:t>M</m:t>
                </m:r>
              </m:sup>
              <m:e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ϵ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k</m:t>
                    </m:r>
                  </m:sub>
                </m:sSub>
                <m:r>
                  <w:rPr>
                    <w:rFonts w:ascii="Cambria Math" w:hAnsi="Cambria Math"/>
                  </w:rPr>
                  <m:t>U</m:t>
                </m:r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acc>
                      <m:accPr>
                        <m:chr m:val="⃗"/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/>
                          </w:rPr>
                          <m:t>r</m:t>
                        </m:r>
                      </m:e>
                    </m:acc>
                    <m:r>
                      <w:rPr>
                        <w:rFonts w:ascii="Cambria Math" w:hAnsi="Cambria Math"/>
                      </w:rPr>
                      <m:t>-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acc>
                          <m:accPr>
                            <m:chr m:val="⃗"/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accPr>
                          <m:e>
                            <m:r>
                              <w:rPr>
                                <w:rFonts w:ascii="Cambria Math" w:hAnsi="Cambria Math"/>
                              </w:rPr>
                              <m:t>r</m:t>
                            </m:r>
                          </m:e>
                        </m:acc>
                      </m:e>
                      <m:sub>
                        <m:r>
                          <w:rPr>
                            <w:rFonts w:ascii="Cambria Math" w:hAnsi="Cambria Math"/>
                          </w:rPr>
                          <m:t>k</m:t>
                        </m:r>
                      </m:sub>
                    </m:sSub>
                  </m:e>
                </m:d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s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k</m:t>
                    </m:r>
                  </m:sub>
                </m:sSub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t</m:t>
                    </m:r>
                  </m:e>
                </m:d>
                <m:r>
                  <w:rPr>
                    <w:rFonts w:ascii="Cambria Math" w:hAnsi="Cambria Math"/>
                  </w:rPr>
                  <m:t>+b</m:t>
                </m:r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acc>
                      <m:accPr>
                        <m:chr m:val="⃗"/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/>
                          </w:rPr>
                          <m:t>r</m:t>
                        </m:r>
                      </m:e>
                    </m:acc>
                  </m:e>
                </m:d>
              </m:e>
            </m:nary>
          </m:e>
        </m:d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</w:rPr>
              <m:t>τ</m:t>
            </m:r>
          </m:e>
        </m:d>
        <m:box>
          <m:boxPr>
            <m:opEmu m:val="1"/>
            <m:ctrlPr>
              <w:rPr>
                <w:rFonts w:ascii="Cambria Math" w:hAnsi="Cambria Math"/>
                <w:i/>
              </w:rPr>
            </m:ctrlPr>
          </m:boxPr>
          <m:e>
            <m:groupChr>
              <m:groupChrPr>
                <m:chr m:val="⇒"/>
                <m:vertJc m:val="bot"/>
                <m:ctrlPr>
                  <w:rPr>
                    <w:rFonts w:ascii="Cambria Math" w:hAnsi="Cambria Math"/>
                    <w:i/>
                  </w:rPr>
                </m:ctrlPr>
              </m:groupChrPr>
              <m:e>
                <m:r>
                  <w:rPr>
                    <w:rFonts w:ascii="Cambria Math" w:hAnsi="Cambria Math"/>
                  </w:rPr>
                  <m:t>Prop. 2</m:t>
                </m:r>
              </m:e>
            </m:groupChr>
          </m:e>
        </m:box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κ</m:t>
            </m:r>
          </m:e>
          <m:sub>
            <m:r>
              <w:rPr>
                <w:rFonts w:ascii="Cambria Math" w:hAnsi="Cambria Math"/>
              </w:rPr>
              <m:t>n</m:t>
            </m:r>
          </m:sub>
        </m:sSub>
        <m:d>
          <m:dPr>
            <m:begChr m:val="{"/>
            <m:endChr m:val="}"/>
            <m:ctrlPr>
              <w:rPr>
                <w:rFonts w:ascii="Cambria Math" w:hAnsi="Cambria Math"/>
                <w:i/>
              </w:rPr>
            </m:ctrlPr>
          </m:dPr>
          <m:e>
            <m:nary>
              <m:naryPr>
                <m:chr m:val="∑"/>
                <m:limLoc m:val="undOvr"/>
                <m:ctrlPr>
                  <w:rPr>
                    <w:rFonts w:ascii="Cambria Math" w:hAnsi="Cambria Math"/>
                    <w:i/>
                  </w:rPr>
                </m:ctrlPr>
              </m:naryPr>
              <m:sub>
                <m:r>
                  <w:rPr>
                    <w:rFonts w:ascii="Cambria Math" w:hAnsi="Cambria Math"/>
                  </w:rPr>
                  <m:t>k=1</m:t>
                </m:r>
              </m:sub>
              <m:sup>
                <m:r>
                  <w:rPr>
                    <w:rFonts w:ascii="Cambria Math" w:hAnsi="Cambria Math"/>
                  </w:rPr>
                  <m:t>M</m:t>
                </m:r>
              </m:sup>
              <m:e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ϵ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k</m:t>
                    </m:r>
                  </m:sub>
                </m:sSub>
                <m:r>
                  <w:rPr>
                    <w:rFonts w:ascii="Cambria Math" w:hAnsi="Cambria Math"/>
                  </w:rPr>
                  <m:t>U</m:t>
                </m:r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acc>
                      <m:accPr>
                        <m:chr m:val="⃗"/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/>
                          </w:rPr>
                          <m:t>r</m:t>
                        </m:r>
                      </m:e>
                    </m:acc>
                    <m:r>
                      <w:rPr>
                        <w:rFonts w:ascii="Cambria Math" w:hAnsi="Cambria Math"/>
                      </w:rPr>
                      <m:t>-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acc>
                          <m:accPr>
                            <m:chr m:val="⃗"/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accPr>
                          <m:e>
                            <m:r>
                              <w:rPr>
                                <w:rFonts w:ascii="Cambria Math" w:hAnsi="Cambria Math"/>
                              </w:rPr>
                              <m:t>r</m:t>
                            </m:r>
                          </m:e>
                        </m:acc>
                      </m:e>
                      <m:sub>
                        <m:r>
                          <w:rPr>
                            <w:rFonts w:ascii="Cambria Math" w:hAnsi="Cambria Math"/>
                          </w:rPr>
                          <m:t>k</m:t>
                        </m:r>
                      </m:sub>
                    </m:sSub>
                  </m:e>
                </m:d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s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k</m:t>
                    </m:r>
                  </m:sub>
                </m:sSub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t</m:t>
                    </m:r>
                  </m:e>
                </m:d>
              </m:e>
            </m:nary>
          </m:e>
        </m:d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</w:rPr>
              <m:t>τ</m:t>
            </m:r>
          </m:e>
        </m:d>
      </m:oMath>
    </w:p>
    <w:p w:rsidR="005E4B39" w:rsidRPr="00283C39" w:rsidRDefault="005E4B39" w:rsidP="005E4B39">
      <w:pPr>
        <w:rPr>
          <w:rFonts w:ascii="Cambria" w:eastAsiaTheme="minorEastAsia" w:hAnsi="Cambria"/>
        </w:rPr>
      </w:pPr>
      <m:oMathPara>
        <m:oMathParaPr>
          <m:jc m:val="left"/>
        </m:oMathParaPr>
        <m:oMath>
          <m:groupChr>
            <m:groupChrPr>
              <m:chr m:val="⇒"/>
              <m:vertJc m:val="bot"/>
              <m:ctrlPr>
                <w:rPr>
                  <w:rFonts w:ascii="Cambria Math" w:hAnsi="Cambria Math"/>
                  <w:i/>
                </w:rPr>
              </m:ctrlPr>
            </m:groupChrPr>
            <m:e>
              <m:r>
                <w:rPr>
                  <w:rFonts w:ascii="Cambria Math" w:hAnsi="Cambria Math"/>
                </w:rPr>
                <m:t>Prop. 3</m:t>
              </m:r>
            </m:e>
          </m:groupChr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k=1</m:t>
              </m:r>
            </m:sub>
            <m:sup>
              <m:r>
                <w:rPr>
                  <w:rFonts w:ascii="Cambria Math" w:hAnsi="Cambria Math"/>
                </w:rPr>
                <m:t>M</m:t>
              </m:r>
            </m:sup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κ</m:t>
                  </m:r>
                </m:e>
                <m:sub>
                  <m:r>
                    <w:rPr>
                      <w:rFonts w:ascii="Cambria Math" w:hAnsi="Cambria Math"/>
                    </w:rPr>
                    <m:t>n</m:t>
                  </m:r>
                </m:sub>
              </m:sSub>
              <m:d>
                <m:dPr>
                  <m:begChr m:val="{"/>
                  <m:endChr m:val="}"/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ϵ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k</m:t>
                      </m:r>
                    </m:sub>
                  </m:sSub>
                  <m:r>
                    <w:rPr>
                      <w:rFonts w:ascii="Cambria Math" w:hAnsi="Cambria Math"/>
                    </w:rPr>
                    <m:t>U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acc>
                        <m:accPr>
                          <m:chr m:val="⃗"/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accPr>
                        <m:e>
                          <m:r>
                            <w:rPr>
                              <w:rFonts w:ascii="Cambria Math" w:hAnsi="Cambria Math"/>
                            </w:rPr>
                            <m:t>r</m:t>
                          </m:r>
                        </m:e>
                      </m:acc>
                      <m:r>
                        <w:rPr>
                          <w:rFonts w:ascii="Cambria Math" w:hAnsi="Cambria Math"/>
                        </w:rPr>
                        <m:t>-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acc>
                            <m:accPr>
                              <m:chr m:val="⃗"/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acc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r</m:t>
                              </m:r>
                            </m:e>
                          </m:acc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k</m:t>
                          </m:r>
                        </m:sub>
                      </m:sSub>
                    </m:e>
                  </m:d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s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k</m:t>
                      </m:r>
                    </m:sub>
                  </m:sSub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t</m:t>
                      </m:r>
                    </m:e>
                  </m:d>
                </m:e>
              </m:d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τ</m:t>
                  </m:r>
                </m:e>
              </m:d>
              <m:groupChr>
                <m:groupChrPr>
                  <m:chr m:val="⇒"/>
                  <m:vertJc m:val="bot"/>
                  <m:ctrlPr>
                    <w:rPr>
                      <w:rFonts w:ascii="Cambria Math" w:hAnsi="Cambria Math"/>
                      <w:i/>
                    </w:rPr>
                  </m:ctrlPr>
                </m:groupChrPr>
                <m:e>
                  <m:r>
                    <w:rPr>
                      <w:rFonts w:ascii="Cambria Math" w:hAnsi="Cambria Math"/>
                    </w:rPr>
                    <m:t>Prop. 1</m:t>
                  </m:r>
                </m:e>
              </m:groupChr>
            </m:e>
          </m:nary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k=1</m:t>
              </m:r>
            </m:sub>
            <m:sup>
              <m:r>
                <w:rPr>
                  <w:rFonts w:ascii="Cambria Math" w:hAnsi="Cambria Math"/>
                </w:rPr>
                <m:t>M</m:t>
              </m:r>
            </m:sup>
            <m:e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ϵ</m:t>
                  </m:r>
                </m:e>
                <m:sub>
                  <m:r>
                    <w:rPr>
                      <w:rFonts w:ascii="Cambria Math" w:hAnsi="Cambria Math"/>
                    </w:rPr>
                    <m:t>k</m:t>
                  </m:r>
                </m:sub>
                <m:sup>
                  <m:r>
                    <w:rPr>
                      <w:rFonts w:ascii="Cambria Math" w:hAnsi="Cambria Math"/>
                    </w:rPr>
                    <m:t>n</m:t>
                  </m:r>
                </m:sup>
              </m:sSubSup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U</m:t>
                  </m:r>
                </m:e>
                <m:sup>
                  <m:r>
                    <w:rPr>
                      <w:rFonts w:ascii="Cambria Math" w:hAnsi="Cambria Math"/>
                    </w:rPr>
                    <m:t>n</m:t>
                  </m:r>
                </m:sup>
              </m:sSup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acc>
                    <m:accPr>
                      <m:chr m:val="⃗"/>
                      <m:ctrlPr>
                        <w:rPr>
                          <w:rFonts w:ascii="Cambria Math" w:hAnsi="Cambria Math"/>
                          <w:i/>
                        </w:rPr>
                      </m:ctrlPr>
                    </m:accPr>
                    <m:e>
                      <m:r>
                        <w:rPr>
                          <w:rFonts w:ascii="Cambria Math" w:hAnsi="Cambria Math"/>
                        </w:rPr>
                        <m:t>r</m:t>
                      </m:r>
                    </m:e>
                  </m:acc>
                  <m:r>
                    <w:rPr>
                      <w:rFonts w:ascii="Cambria Math" w:hAnsi="Cambria Math"/>
                    </w:rPr>
                    <m:t>-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acc>
                        <m:accPr>
                          <m:chr m:val="⃗"/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accPr>
                        <m:e>
                          <m:r>
                            <w:rPr>
                              <w:rFonts w:ascii="Cambria Math" w:hAnsi="Cambria Math"/>
                            </w:rPr>
                            <m:t>r</m:t>
                          </m:r>
                        </m:e>
                      </m:acc>
                    </m:e>
                    <m:sub>
                      <m:r>
                        <w:rPr>
                          <w:rFonts w:ascii="Cambria Math" w:hAnsi="Cambria Math"/>
                        </w:rPr>
                        <m:t>k</m:t>
                      </m:r>
                    </m:sub>
                  </m:sSub>
                </m:e>
              </m:d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κ</m:t>
                  </m:r>
                </m:e>
                <m:sub>
                  <m:r>
                    <w:rPr>
                      <w:rFonts w:ascii="Cambria Math" w:hAnsi="Cambria Math"/>
                    </w:rPr>
                    <m:t>n</m:t>
                  </m:r>
                </m:sub>
              </m:sSub>
              <m:d>
                <m:dPr>
                  <m:begChr m:val="{"/>
                  <m:endChr m:val="}"/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s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k</m:t>
                      </m:r>
                    </m:sub>
                  </m:sSub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t</m:t>
                      </m:r>
                    </m:e>
                  </m:d>
                </m:e>
              </m:d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τ</m:t>
                  </m:r>
                </m:e>
              </m:d>
            </m:e>
          </m:nary>
          <m:r>
            <w:rPr>
              <w:rFonts w:ascii="Cambria Math" w:hAnsi="Cambria Math"/>
            </w:rPr>
            <m:t xml:space="preserve"> </m:t>
          </m:r>
        </m:oMath>
      </m:oMathPara>
    </w:p>
    <w:p w:rsidR="005E4B39" w:rsidRDefault="00283C39" w:rsidP="005E4B39">
      <w:pPr>
        <w:rPr>
          <w:rFonts w:ascii="Cambria" w:eastAsiaTheme="minorEastAsia" w:hAnsi="Cambria"/>
          <w:sz w:val="20"/>
        </w:rPr>
      </w:pPr>
      <w:r>
        <w:rPr>
          <w:rFonts w:ascii="Cambria" w:eastAsiaTheme="minorEastAsia" w:hAnsi="Cambria"/>
        </w:rPr>
        <w:t xml:space="preserve">(7)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0"/>
              </w:rPr>
              <m:t>Χ</m:t>
            </m:r>
            <m:r>
              <w:rPr>
                <w:rFonts w:ascii="Cambria Math" w:hAnsi="Cambria Math"/>
                <w:sz w:val="20"/>
              </w:rPr>
              <m:t>κ</m:t>
            </m:r>
          </m:e>
          <m:sub>
            <m:r>
              <w:rPr>
                <w:rFonts w:ascii="Cambria Math" w:hAnsi="Cambria Math"/>
                <w:sz w:val="20"/>
              </w:rPr>
              <m:t>2</m:t>
            </m:r>
          </m:sub>
        </m:sSub>
        <m:d>
          <m:dPr>
            <m:begChr m:val="{"/>
            <m:endChr m:val="}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  <w:sz w:val="20"/>
              </w:rPr>
              <m:t>I</m:t>
            </m:r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acc>
                      <m:accPr>
                        <m:chr m:val="⃗"/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/>
                            <w:sz w:val="20"/>
                          </w:rPr>
                          <m:t>r</m:t>
                        </m:r>
                      </m:e>
                    </m:acc>
                  </m:e>
                  <m:sub>
                    <m:r>
                      <w:rPr>
                        <w:rFonts w:ascii="Cambria Math" w:hAnsi="Cambria Math"/>
                        <w:sz w:val="20"/>
                      </w:rPr>
                      <m:t>1</m:t>
                    </m:r>
                  </m:sub>
                </m:sSub>
                <m:r>
                  <w:rPr>
                    <w:rFonts w:ascii="Cambria Math" w:hAnsi="Cambria Math"/>
                    <w:sz w:val="20"/>
                  </w:rPr>
                  <m:t>,t</m:t>
                </m:r>
              </m:e>
            </m:d>
            <m:r>
              <w:rPr>
                <w:rFonts w:ascii="Cambria Math" w:hAnsi="Cambria Math"/>
                <w:sz w:val="20"/>
              </w:rPr>
              <m:t>,I</m:t>
            </m:r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acc>
                      <m:accPr>
                        <m:chr m:val="⃗"/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/>
                            <w:sz w:val="20"/>
                          </w:rPr>
                          <m:t>r</m:t>
                        </m:r>
                      </m:e>
                    </m:acc>
                  </m:e>
                  <m:sub>
                    <m:r>
                      <w:rPr>
                        <w:rFonts w:ascii="Cambria Math" w:hAnsi="Cambria Math"/>
                        <w:sz w:val="20"/>
                      </w:rPr>
                      <m:t>2</m:t>
                    </m:r>
                  </m:sub>
                </m:sSub>
                <m:r>
                  <w:rPr>
                    <w:rFonts w:ascii="Cambria Math" w:hAnsi="Cambria Math"/>
                    <w:sz w:val="20"/>
                  </w:rPr>
                  <m:t>,t</m:t>
                </m:r>
              </m:e>
            </m:d>
          </m:e>
        </m:d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  <w:sz w:val="20"/>
              </w:rPr>
              <m:t>τ</m:t>
            </m:r>
          </m:e>
        </m:d>
        <m:r>
          <w:rPr>
            <w:rFonts w:ascii="Cambria Math" w:hAnsi="Cambria Math"/>
            <w:sz w:val="20"/>
          </w:rPr>
          <m:t>=</m:t>
        </m:r>
        <m:r>
          <m:rPr>
            <m:sty m:val="p"/>
          </m:rPr>
          <w:rPr>
            <w:rFonts w:ascii="Cambria Math" w:eastAsiaTheme="minorEastAsia" w:hAnsi="Cambria Math"/>
            <w:sz w:val="20"/>
            <w:lang w:val="de-CH"/>
          </w:rPr>
          <m:t>Ε</m:t>
        </m:r>
        <m:d>
          <m:dPr>
            <m:begChr m:val="{"/>
            <m:endChr m:val="}"/>
            <m:ctrlPr>
              <w:rPr>
                <w:rFonts w:ascii="Cambria Math" w:eastAsiaTheme="minorEastAsia" w:hAnsi="Cambria Math"/>
                <w:lang w:val="de-CH"/>
              </w:rPr>
            </m:ctrlPr>
          </m:dPr>
          <m:e>
            <m:r>
              <w:rPr>
                <w:rFonts w:ascii="Cambria Math" w:hAnsi="Cambria Math"/>
                <w:sz w:val="20"/>
              </w:rPr>
              <m:t>I</m:t>
            </m:r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acc>
                  <m:accPr>
                    <m:chr m:val="⃗"/>
                    <m:ctrlPr>
                      <w:rPr>
                        <w:rFonts w:ascii="Cambria Math" w:hAnsi="Cambria Math"/>
                        <w:i/>
                      </w:rPr>
                    </m:ctrlPr>
                  </m:accP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0"/>
                          </w:rPr>
                          <m:t>r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0"/>
                          </w:rPr>
                          <m:t>1</m:t>
                        </m:r>
                      </m:sub>
                    </m:sSub>
                  </m:e>
                </m:acc>
                <m:r>
                  <w:rPr>
                    <w:rFonts w:ascii="Cambria Math" w:hAnsi="Cambria Math"/>
                    <w:sz w:val="20"/>
                  </w:rPr>
                  <m:t>,t</m:t>
                </m:r>
              </m:e>
            </m:d>
            <m:r>
              <w:rPr>
                <w:rFonts w:ascii="Cambria Math" w:hAnsi="Cambria Math"/>
                <w:sz w:val="20"/>
              </w:rPr>
              <m:t>I</m:t>
            </m:r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acc>
                  <m:accPr>
                    <m:chr m:val="⃗"/>
                    <m:ctrlPr>
                      <w:rPr>
                        <w:rFonts w:ascii="Cambria Math" w:hAnsi="Cambria Math"/>
                        <w:i/>
                      </w:rPr>
                    </m:ctrlPr>
                  </m:accP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0"/>
                          </w:rPr>
                          <m:t>r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0"/>
                          </w:rPr>
                          <m:t>2</m:t>
                        </m:r>
                      </m:sub>
                    </m:sSub>
                  </m:e>
                </m:acc>
                <m:r>
                  <w:rPr>
                    <w:rFonts w:ascii="Cambria Math" w:hAnsi="Cambria Math"/>
                    <w:sz w:val="20"/>
                  </w:rPr>
                  <m:t>,t+τ</m:t>
                </m:r>
              </m:e>
            </m:d>
          </m:e>
        </m:d>
        <m:r>
          <w:rPr>
            <w:rFonts w:ascii="Cambria Math" w:hAnsi="Cambria Math"/>
            <w:sz w:val="20"/>
          </w:rPr>
          <m:t>=U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acc>
                      <m:accPr>
                        <m:chr m:val="⃗"/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/>
                            <w:sz w:val="20"/>
                          </w:rPr>
                          <m:t>r</m:t>
                        </m:r>
                      </m:e>
                    </m:acc>
                  </m:e>
                  <m:sub>
                    <m:r>
                      <w:rPr>
                        <w:rFonts w:ascii="Cambria Math" w:hAnsi="Cambria Math"/>
                        <w:sz w:val="20"/>
                      </w:rPr>
                      <m:t>1</m:t>
                    </m:r>
                  </m:sub>
                </m:sSub>
                <m:r>
                  <w:rPr>
                    <w:rFonts w:ascii="Cambria Math" w:hAnsi="Cambria Math"/>
                    <w:sz w:val="20"/>
                  </w:rPr>
                  <m:t>-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acc>
                      <m:accPr>
                        <m:chr m:val="⃗"/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/>
                            <w:sz w:val="20"/>
                          </w:rPr>
                          <m:t>r</m:t>
                        </m:r>
                      </m:e>
                    </m:acc>
                  </m:e>
                  <m:sub>
                    <m:r>
                      <w:rPr>
                        <w:rFonts w:ascii="Cambria Math" w:hAnsi="Cambria Math"/>
                        <w:sz w:val="20"/>
                      </w:rPr>
                      <m:t>2</m:t>
                    </m:r>
                  </m:sub>
                </m:sSub>
              </m:num>
              <m:den>
                <m:rad>
                  <m:radPr>
                    <m:degHide m:val="1"/>
                    <m:ctrlPr>
                      <w:rPr>
                        <w:rFonts w:ascii="Cambria Math" w:hAnsi="Cambria Math"/>
                        <w:i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sz w:val="20"/>
                      </w:rPr>
                      <m:t>2</m:t>
                    </m:r>
                  </m:e>
                </m:rad>
              </m:den>
            </m:f>
          </m:e>
        </m:d>
        <m:nary>
          <m:naryPr>
            <m:chr m:val="∑"/>
            <m:limLoc m:val="undOvr"/>
            <m:ctrlPr>
              <w:rPr>
                <w:rFonts w:ascii="Cambria Math" w:hAnsi="Cambria Math"/>
                <w:i/>
              </w:rPr>
            </m:ctrlPr>
          </m:naryPr>
          <m:sub>
            <m:r>
              <w:rPr>
                <w:rFonts w:ascii="Cambria Math" w:hAnsi="Cambria Math"/>
                <w:sz w:val="20"/>
              </w:rPr>
              <m:t>k=1</m:t>
            </m:r>
          </m:sub>
          <m:sup>
            <m:r>
              <w:rPr>
                <w:rFonts w:ascii="Cambria Math" w:hAnsi="Cambria Math"/>
                <w:sz w:val="20"/>
              </w:rPr>
              <m:t>M</m:t>
            </m:r>
          </m:sup>
          <m:e>
            <m:sSubSup>
              <m:sSubSupPr>
                <m:ctrlPr>
                  <w:rPr>
                    <w:rFonts w:ascii="Cambria Math" w:hAnsi="Cambria Math"/>
                    <w:i/>
                  </w:rPr>
                </m:ctrlPr>
              </m:sSubSupPr>
              <m:e>
                <m:r>
                  <w:rPr>
                    <w:rFonts w:ascii="Cambria Math" w:hAnsi="Cambria Math"/>
                    <w:sz w:val="20"/>
                  </w:rPr>
                  <m:t>ϵ</m:t>
                </m:r>
              </m:e>
              <m:sub>
                <m:r>
                  <w:rPr>
                    <w:rFonts w:ascii="Cambria Math" w:hAnsi="Cambria Math"/>
                    <w:sz w:val="20"/>
                  </w:rPr>
                  <m:t>k</m:t>
                </m:r>
              </m:sub>
              <m:sup>
                <m:r>
                  <w:rPr>
                    <w:rFonts w:ascii="Cambria Math" w:hAnsi="Cambria Math"/>
                    <w:sz w:val="20"/>
                  </w:rPr>
                  <m:t>2</m:t>
                </m:r>
              </m:sup>
            </m:sSubSup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  <w:sz w:val="20"/>
                  </w:rPr>
                  <m:t>U</m:t>
                </m:r>
              </m:e>
              <m:sup>
                <m:r>
                  <w:rPr>
                    <w:rFonts w:ascii="Cambria Math" w:hAnsi="Cambria Math"/>
                    <w:sz w:val="20"/>
                  </w:rPr>
                  <m:t>2</m:t>
                </m:r>
              </m:sup>
            </m:sSup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acc>
                          <m:accPr>
                            <m:chr m:val="⃗"/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accPr>
                          <m:e>
                            <m:r>
                              <w:rPr>
                                <w:rFonts w:ascii="Cambria Math" w:hAnsi="Cambria Math"/>
                                <w:sz w:val="20"/>
                              </w:rPr>
                              <m:t>r</m:t>
                            </m:r>
                          </m:e>
                        </m:acc>
                      </m:e>
                      <m:sub>
                        <m:r>
                          <w:rPr>
                            <w:rFonts w:ascii="Cambria Math" w:hAnsi="Cambria Math"/>
                            <w:sz w:val="20"/>
                          </w:rPr>
                          <m:t>1</m:t>
                        </m:r>
                      </m:sub>
                    </m:sSub>
                    <m:r>
                      <w:rPr>
                        <w:rFonts w:ascii="Cambria Math" w:hAnsi="Cambria Math"/>
                        <w:sz w:val="20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acc>
                          <m:accPr>
                            <m:chr m:val="⃗"/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accPr>
                          <m:e>
                            <m:r>
                              <w:rPr>
                                <w:rFonts w:ascii="Cambria Math" w:hAnsi="Cambria Math"/>
                                <w:sz w:val="20"/>
                              </w:rPr>
                              <m:t>r</m:t>
                            </m:r>
                          </m:e>
                        </m:acc>
                      </m:e>
                      <m:sub>
                        <m:r>
                          <w:rPr>
                            <w:rFonts w:ascii="Cambria Math" w:hAnsi="Cambria Math"/>
                            <w:sz w:val="20"/>
                          </w:rPr>
                          <m:t>2</m:t>
                        </m:r>
                      </m:sub>
                    </m:sSub>
                  </m:num>
                  <m:den>
                    <m:r>
                      <w:rPr>
                        <w:rFonts w:ascii="Cambria Math" w:hAnsi="Cambria Math"/>
                        <w:sz w:val="20"/>
                      </w:rPr>
                      <m:t>2</m:t>
                    </m:r>
                  </m:den>
                </m:f>
                <m:r>
                  <w:rPr>
                    <w:rFonts w:ascii="Cambria Math" w:hAnsi="Cambria Math"/>
                    <w:sz w:val="20"/>
                  </w:rPr>
                  <m:t>-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acc>
                      <m:accPr>
                        <m:chr m:val="⃗"/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/>
                            <w:sz w:val="20"/>
                          </w:rPr>
                          <m:t>r</m:t>
                        </m:r>
                      </m:e>
                    </m:acc>
                  </m:e>
                  <m:sub>
                    <m:r>
                      <w:rPr>
                        <w:rFonts w:ascii="Cambria Math" w:hAnsi="Cambria Math"/>
                        <w:sz w:val="20"/>
                      </w:rPr>
                      <m:t>k</m:t>
                    </m:r>
                  </m:sub>
                </m:sSub>
              </m:e>
            </m:d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d>
                  <m:dPr>
                    <m:begChr m:val="〈"/>
                    <m:endChr m:val="〉"/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0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0"/>
                          </w:rPr>
                          <m:t>k</m:t>
                        </m:r>
                      </m:sub>
                    </m:sSub>
                    <m:d>
                      <m:d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sz w:val="20"/>
                          </w:rPr>
                          <m:t>t</m:t>
                        </m:r>
                      </m:e>
                    </m:d>
                    <m:r>
                      <w:rPr>
                        <w:rFonts w:ascii="Cambria Math" w:hAnsi="Cambria Math"/>
                        <w:sz w:val="20"/>
                      </w:rPr>
                      <m:t>,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0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0"/>
                          </w:rPr>
                          <m:t>k</m:t>
                        </m:r>
                      </m:sub>
                    </m:sSub>
                    <m:d>
                      <m:d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sz w:val="20"/>
                          </w:rPr>
                          <m:t>t+τ</m:t>
                        </m:r>
                      </m:e>
                    </m:d>
                  </m:e>
                </m:d>
              </m:e>
              <m:sub>
                <m:r>
                  <w:rPr>
                    <w:rFonts w:ascii="Cambria Math" w:hAnsi="Cambria Math"/>
                    <w:sz w:val="20"/>
                  </w:rPr>
                  <m:t>t</m:t>
                </m:r>
              </m:sub>
            </m:sSub>
          </m:e>
        </m:nary>
      </m:oMath>
    </w:p>
    <w:p w:rsidR="005E4B39" w:rsidRDefault="00283C39" w:rsidP="005E4B39">
      <w:pPr>
        <w:rPr>
          <w:rFonts w:ascii="Cambria" w:eastAsiaTheme="minorEastAsia" w:hAnsi="Cambria"/>
          <w:sz w:val="18"/>
        </w:rPr>
      </w:pPr>
      <w:r>
        <w:rPr>
          <w:rFonts w:ascii="Cambria" w:eastAsiaTheme="minorEastAsia" w:hAnsi="Cambria"/>
          <w:sz w:val="20"/>
        </w:rPr>
        <w:t>(8)</w:t>
      </w:r>
      <w:r w:rsidR="005E4B39">
        <w:rPr>
          <w:rFonts w:ascii="Cambria" w:eastAsiaTheme="minorEastAsia" w:hAnsi="Cambria"/>
          <w:sz w:val="20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  <w:sz w:val="20"/>
              </w:rPr>
              <m:t>κ</m:t>
            </m:r>
          </m:e>
          <m:sub>
            <m:r>
              <w:rPr>
                <w:rFonts w:ascii="Cambria Math" w:hAnsi="Cambria Math"/>
                <w:sz w:val="20"/>
              </w:rPr>
              <m:t>2</m:t>
            </m:r>
          </m:sub>
        </m:sSub>
        <m:d>
          <m:dPr>
            <m:begChr m:val="{"/>
            <m:endChr m:val="}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  <w:sz w:val="20"/>
              </w:rPr>
              <m:t>I</m:t>
            </m:r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acc>
                  <m:accPr>
                    <m:chr m:val="⃗"/>
                    <m:ctrlPr>
                      <w:rPr>
                        <w:rFonts w:ascii="Cambria Math" w:hAnsi="Cambria Math"/>
                        <w:i/>
                      </w:rPr>
                    </m:ctrlPr>
                  </m:accP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0"/>
                          </w:rPr>
                          <m:t>r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0"/>
                          </w:rPr>
                          <m:t>1</m:t>
                        </m:r>
                      </m:sub>
                    </m:sSub>
                  </m:e>
                </m:acc>
                <m:r>
                  <w:rPr>
                    <w:rFonts w:ascii="Cambria Math" w:hAnsi="Cambria Math"/>
                    <w:sz w:val="20"/>
                  </w:rPr>
                  <m:t>,t</m:t>
                </m:r>
              </m:e>
            </m:d>
          </m:e>
        </m:d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  <w:sz w:val="20"/>
              </w:rPr>
              <m:t>τ</m:t>
            </m:r>
          </m:e>
        </m:d>
        <m:r>
          <m:rPr>
            <m:sty m:val="p"/>
          </m:rPr>
          <w:rPr>
            <w:rFonts w:ascii="Cambria Math" w:eastAsiaTheme="minorEastAsia" w:hAnsi="Cambria Math"/>
            <w:sz w:val="20"/>
          </w:rPr>
          <m:t>=</m:t>
        </m:r>
        <m:r>
          <m:rPr>
            <m:sty m:val="p"/>
          </m:rPr>
          <w:rPr>
            <w:rFonts w:ascii="Cambria Math" w:eastAsiaTheme="minorEastAsia" w:hAnsi="Cambria Math"/>
            <w:sz w:val="20"/>
            <w:lang w:val="de-CH"/>
          </w:rPr>
          <m:t>Ε</m:t>
        </m:r>
        <m:d>
          <m:dPr>
            <m:begChr m:val="{"/>
            <m:endChr m:val="}"/>
            <m:ctrlPr>
              <w:rPr>
                <w:rFonts w:ascii="Cambria Math" w:eastAsiaTheme="minorEastAsia" w:hAnsi="Cambria Math"/>
                <w:lang w:val="de-CH"/>
              </w:rPr>
            </m:ctrlPr>
          </m:dPr>
          <m:e>
            <m:r>
              <w:rPr>
                <w:rFonts w:ascii="Cambria Math" w:hAnsi="Cambria Math"/>
                <w:sz w:val="20"/>
              </w:rPr>
              <m:t>I</m:t>
            </m:r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acc>
                  <m:accPr>
                    <m:chr m:val="⃗"/>
                    <m:ctrlPr>
                      <w:rPr>
                        <w:rFonts w:ascii="Cambria Math" w:hAnsi="Cambria Math"/>
                        <w:i/>
                      </w:rPr>
                    </m:ctrlPr>
                  </m:accP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0"/>
                          </w:rPr>
                          <m:t>r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0"/>
                          </w:rPr>
                          <m:t>1</m:t>
                        </m:r>
                      </m:sub>
                    </m:sSub>
                  </m:e>
                </m:acc>
                <m:r>
                  <w:rPr>
                    <w:rFonts w:ascii="Cambria Math" w:hAnsi="Cambria Math"/>
                    <w:sz w:val="20"/>
                  </w:rPr>
                  <m:t>,t</m:t>
                </m:r>
              </m:e>
            </m:d>
            <m:r>
              <w:rPr>
                <w:rFonts w:ascii="Cambria Math" w:hAnsi="Cambria Math"/>
                <w:sz w:val="20"/>
              </w:rPr>
              <m:t>I</m:t>
            </m:r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acc>
                  <m:accPr>
                    <m:chr m:val="⃗"/>
                    <m:ctrlPr>
                      <w:rPr>
                        <w:rFonts w:ascii="Cambria Math" w:hAnsi="Cambria Math"/>
                        <w:i/>
                      </w:rPr>
                    </m:ctrlPr>
                  </m:accP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0"/>
                          </w:rPr>
                          <m:t>r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0"/>
                          </w:rPr>
                          <m:t>1</m:t>
                        </m:r>
                      </m:sub>
                    </m:sSub>
                  </m:e>
                </m:acc>
                <m:r>
                  <w:rPr>
                    <w:rFonts w:ascii="Cambria Math" w:hAnsi="Cambria Math"/>
                    <w:sz w:val="20"/>
                  </w:rPr>
                  <m:t>,t+τ</m:t>
                </m:r>
              </m:e>
            </m:d>
          </m:e>
        </m:d>
        <m:r>
          <w:rPr>
            <w:rFonts w:ascii="Cambria Math" w:eastAsiaTheme="minorEastAsia" w:hAnsi="Cambria Math"/>
            <w:sz w:val="20"/>
          </w:rPr>
          <m:t>=</m:t>
        </m:r>
        <m:nary>
          <m:naryPr>
            <m:chr m:val="∑"/>
            <m:limLoc m:val="undOvr"/>
            <m:ctrlPr>
              <w:rPr>
                <w:rFonts w:ascii="Cambria Math" w:hAnsi="Cambria Math"/>
                <w:i/>
              </w:rPr>
            </m:ctrlPr>
          </m:naryPr>
          <m:sub>
            <m:r>
              <w:rPr>
                <w:rFonts w:ascii="Cambria Math" w:hAnsi="Cambria Math"/>
              </w:rPr>
              <m:t>k=1</m:t>
            </m:r>
          </m:sub>
          <m:sup>
            <m:r>
              <w:rPr>
                <w:rFonts w:ascii="Cambria Math" w:hAnsi="Cambria Math"/>
              </w:rPr>
              <m:t>M</m:t>
            </m:r>
          </m:sup>
          <m:e>
            <m:sSubSup>
              <m:sSubSupPr>
                <m:ctrlPr>
                  <w:rPr>
                    <w:rFonts w:ascii="Cambria Math" w:hAnsi="Cambria Math"/>
                    <w:i/>
                  </w:rPr>
                </m:ctrlPr>
              </m:sSubSupPr>
              <m:e>
                <m:r>
                  <w:rPr>
                    <w:rFonts w:ascii="Cambria Math" w:hAnsi="Cambria Math"/>
                  </w:rPr>
                  <m:t>ϵ</m:t>
                </m:r>
              </m:e>
              <m:sub>
                <m:r>
                  <w:rPr>
                    <w:rFonts w:ascii="Cambria Math" w:hAnsi="Cambria Math"/>
                  </w:rPr>
                  <m:t>k</m:t>
                </m:r>
              </m:sub>
              <m:sup>
                <m:r>
                  <w:rPr>
                    <w:rFonts w:ascii="Cambria Math" w:hAnsi="Cambria Math"/>
                  </w:rPr>
                  <m:t>2</m:t>
                </m:r>
              </m:sup>
            </m:sSubSup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U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acc>
                  <m:accPr>
                    <m:chr m:val="⃗"/>
                    <m:ctrlPr>
                      <w:rPr>
                        <w:rFonts w:ascii="Cambria Math" w:hAnsi="Cambria Math"/>
                        <w:i/>
                      </w:rPr>
                    </m:ctrlPr>
                  </m:accP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0"/>
                          </w:rPr>
                          <m:t>r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0"/>
                          </w:rPr>
                          <m:t>1</m:t>
                        </m:r>
                      </m:sub>
                    </m:sSub>
                  </m:e>
                </m:acc>
                <m:r>
                  <w:rPr>
                    <w:rFonts w:ascii="Cambria Math" w:hAnsi="Cambria Math"/>
                  </w:rPr>
                  <m:t>-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acc>
                      <m:accPr>
                        <m:chr m:val="⃗"/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/>
                          </w:rPr>
                          <m:t>r</m:t>
                        </m:r>
                      </m:e>
                    </m:acc>
                  </m:e>
                  <m:sub>
                    <m:r>
                      <w:rPr>
                        <w:rFonts w:ascii="Cambria Math" w:hAnsi="Cambria Math"/>
                      </w:rPr>
                      <m:t>k</m:t>
                    </m:r>
                  </m:sub>
                </m:sSub>
              </m:e>
            </m:d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d>
                  <m:dPr>
                    <m:begChr m:val="〈"/>
                    <m:endChr m:val="〉"/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k</m:t>
                        </m:r>
                      </m:sub>
                    </m:sSub>
                    <m:d>
                      <m:d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</w:rPr>
                          <m:t>t</m:t>
                        </m:r>
                      </m:e>
                    </m:d>
                    <m:r>
                      <w:rPr>
                        <w:rFonts w:ascii="Cambria Math" w:hAnsi="Cambria Math"/>
                      </w:rPr>
                      <m:t>,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k</m:t>
                        </m:r>
                      </m:sub>
                    </m:sSub>
                    <m:d>
                      <m:d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</w:rPr>
                          <m:t>t+τ</m:t>
                        </m:r>
                      </m:e>
                    </m:d>
                  </m:e>
                </m:d>
              </m:e>
              <m:sub>
                <m:r>
                  <w:rPr>
                    <w:rFonts w:ascii="Cambria Math" w:hAnsi="Cambria Math"/>
                  </w:rPr>
                  <m:t>t</m:t>
                </m:r>
              </m:sub>
            </m:sSub>
          </m:e>
        </m:nary>
      </m:oMath>
    </w:p>
    <w:p w:rsidR="005E4B39" w:rsidRDefault="00283C39" w:rsidP="005E4B39">
      <w:pPr>
        <w:rPr>
          <w:rFonts w:ascii="Cambria" w:eastAsiaTheme="minorEastAsia" w:hAnsi="Cambria"/>
        </w:rPr>
      </w:pPr>
      <w:r>
        <w:rPr>
          <w:rFonts w:ascii="Cambria" w:eastAsiaTheme="minorEastAsia" w:hAnsi="Cambria"/>
        </w:rPr>
        <w:t xml:space="preserve">(9)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κ</m:t>
            </m:r>
          </m:e>
          <m:sub>
            <m:r>
              <w:rPr>
                <w:rFonts w:ascii="Cambria Math" w:hAnsi="Cambria Math"/>
              </w:rPr>
              <m:t>n</m:t>
            </m:r>
          </m:sub>
        </m:sSub>
        <m:d>
          <m:dPr>
            <m:begChr m:val="{"/>
            <m:endChr m:val="}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I</m:t>
            </m:r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acc>
                  <m:accPr>
                    <m:chr m:val="⃗"/>
                    <m:ctrlPr>
                      <w:rPr>
                        <w:rFonts w:ascii="Cambria Math" w:hAnsi="Cambria Math"/>
                        <w:i/>
                      </w:rPr>
                    </m:ctrlPr>
                  </m:accPr>
                  <m:e>
                    <m:r>
                      <w:rPr>
                        <w:rFonts w:ascii="Cambria Math" w:hAnsi="Cambria Math"/>
                      </w:rPr>
                      <m:t>r</m:t>
                    </m:r>
                  </m:e>
                </m:acc>
                <m:r>
                  <w:rPr>
                    <w:rFonts w:ascii="Cambria Math" w:hAnsi="Cambria Math"/>
                  </w:rPr>
                  <m:t>,t</m:t>
                </m:r>
              </m:e>
            </m:d>
          </m:e>
        </m:d>
        <m:r>
          <w:rPr>
            <w:rFonts w:ascii="Cambria Math" w:hAnsi="Cambria Math"/>
          </w:rPr>
          <m:t>=</m:t>
        </m:r>
        <m:nary>
          <m:naryPr>
            <m:chr m:val="∏"/>
            <m:limLoc m:val="undOvr"/>
            <m:ctrlPr>
              <w:rPr>
                <w:rFonts w:ascii="Cambria Math" w:hAnsi="Cambria Math"/>
                <w:i/>
              </w:rPr>
            </m:ctrlPr>
          </m:naryPr>
          <m:sub>
            <m:r>
              <w:rPr>
                <w:rFonts w:ascii="Cambria Math" w:hAnsi="Cambria Math"/>
              </w:rPr>
              <m:t>j&lt;l</m:t>
            </m:r>
          </m:sub>
          <m:sup>
            <m:r>
              <w:rPr>
                <w:rFonts w:ascii="Cambria Math" w:hAnsi="Cambria Math"/>
              </w:rPr>
              <m:t>n</m:t>
            </m:r>
          </m:sup>
          <m:e>
            <m:r>
              <w:rPr>
                <w:rFonts w:ascii="Cambria Math" w:hAnsi="Cambria Math"/>
              </w:rPr>
              <m:t>U</m:t>
            </m:r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r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j</m:t>
                        </m:r>
                      </m:sub>
                    </m:sSub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-r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l</m:t>
                        </m:r>
                      </m:sub>
                    </m:sSub>
                  </m:num>
                  <m:den>
                    <m:rad>
                      <m:radPr>
                        <m:degHide m:val="1"/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radPr>
                      <m:deg/>
                      <m:e>
                        <m:r>
                          <w:rPr>
                            <w:rFonts w:ascii="Cambria Math" w:hAnsi="Cambria Math"/>
                          </w:rPr>
                          <m:t>n</m:t>
                        </m:r>
                      </m:e>
                    </m:rad>
                  </m:den>
                </m:f>
              </m:e>
            </m:d>
          </m:e>
        </m:nary>
        <m:nary>
          <m:naryPr>
            <m:chr m:val="∑"/>
            <m:limLoc m:val="undOvr"/>
            <m:ctrlPr>
              <w:rPr>
                <w:rFonts w:ascii="Cambria Math" w:hAnsi="Cambria Math"/>
                <w:i/>
              </w:rPr>
            </m:ctrlPr>
          </m:naryPr>
          <m:sub>
            <m:r>
              <w:rPr>
                <w:rFonts w:ascii="Cambria Math" w:hAnsi="Cambria Math"/>
              </w:rPr>
              <m:t>i=1</m:t>
            </m:r>
          </m:sub>
          <m:sup>
            <m:r>
              <w:rPr>
                <w:rFonts w:ascii="Cambria Math" w:hAnsi="Cambria Math"/>
              </w:rPr>
              <m:t>N</m:t>
            </m:r>
          </m:sup>
          <m:e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sSubSup>
                  <m:sSubSupPr>
                    <m:ctrlPr>
                      <w:rPr>
                        <w:rFonts w:ascii="Cambria Math" w:hAnsi="Cambria Math"/>
                        <w:i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</w:rPr>
                      <m:t>ϵ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k</m:t>
                    </m:r>
                  </m:sub>
                  <m:sup>
                    <m:r>
                      <w:rPr>
                        <w:rFonts w:ascii="Cambria Math" w:hAnsi="Cambria Math"/>
                      </w:rPr>
                      <m:t>n</m:t>
                    </m:r>
                  </m:sup>
                </m:sSubSup>
                <m:r>
                  <w:rPr>
                    <w:rFonts w:ascii="Cambria Math" w:hAnsi="Cambria Math"/>
                  </w:rPr>
                  <m:t>U</m:t>
                </m:r>
              </m:e>
              <m:sup>
                <m:r>
                  <w:rPr>
                    <w:rFonts w:ascii="Cambria Math" w:hAnsi="Cambria Math"/>
                  </w:rPr>
                  <m:t>n</m:t>
                </m:r>
              </m:sup>
            </m:sSup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r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i</m:t>
                    </m:r>
                  </m:sub>
                </m:sSub>
                <m:r>
                  <w:rPr>
                    <w:rFonts w:ascii="Cambria Math" w:hAnsi="Cambria Math"/>
                  </w:rPr>
                  <m:t>-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nary>
                      <m:naryPr>
                        <m:chr m:val="∑"/>
                        <m:limLoc m:val="undOvr"/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naryPr>
                      <m:sub>
                        <m:r>
                          <w:rPr>
                            <w:rFonts w:ascii="Cambria Math" w:hAnsi="Cambria Math"/>
                          </w:rPr>
                          <m:t>k</m:t>
                        </m:r>
                      </m:sub>
                      <m:sup>
                        <m:r>
                          <w:rPr>
                            <w:rFonts w:ascii="Cambria Math" w:hAnsi="Cambria Math"/>
                          </w:rPr>
                          <m:t>n</m:t>
                        </m:r>
                      </m:sup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r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k</m:t>
                            </m:r>
                          </m:sub>
                        </m:sSub>
                      </m:e>
                    </m:nary>
                  </m:num>
                  <m:den>
                    <m:r>
                      <w:rPr>
                        <w:rFonts w:ascii="Cambria Math" w:hAnsi="Cambria Math"/>
                      </w:rPr>
                      <m:t>n</m:t>
                    </m:r>
                  </m:den>
                </m:f>
              </m:e>
            </m:d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κ</m:t>
                </m:r>
              </m:e>
              <m:sub>
                <m:r>
                  <w:rPr>
                    <w:rFonts w:ascii="Cambria Math" w:hAnsi="Cambria Math"/>
                  </w:rPr>
                  <m:t>n</m:t>
                </m:r>
              </m:sub>
            </m:sSub>
            <m:d>
              <m:dPr>
                <m:begChr m:val="{"/>
                <m:endChr m:val="}"/>
                <m:ctrlPr>
                  <w:rPr>
                    <w:rFonts w:ascii="Cambria Math" w:hAnsi="Cambria Math"/>
                    <w:i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s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k</m:t>
                    </m:r>
                  </m:sub>
                </m:sSub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t</m:t>
                    </m:r>
                  </m:e>
                </m:d>
              </m:e>
            </m:d>
          </m:e>
        </m:nary>
      </m:oMath>
    </w:p>
    <w:p w:rsidR="005E4B39" w:rsidRDefault="005E4B39" w:rsidP="005E4B39">
      <w:pPr>
        <w:rPr>
          <w:rFonts w:ascii="Cambria" w:eastAsiaTheme="minorEastAsia" w:hAnsi="Cambria"/>
        </w:rPr>
      </w:pPr>
    </w:p>
    <w:p w:rsidR="005E4B39" w:rsidRDefault="005E4B39" w:rsidP="005E4B39"/>
    <w:p w:rsidR="002E7B6A" w:rsidRDefault="002E7B6A"/>
    <w:p w:rsidR="005F5611" w:rsidRDefault="005F5611"/>
    <w:p w:rsidR="005F5611" w:rsidRDefault="005F5611"/>
    <w:p w:rsidR="005F5611" w:rsidRDefault="005F5611"/>
    <w:p w:rsidR="005F5611" w:rsidRDefault="005F5611"/>
    <w:p w:rsidR="005F5611" w:rsidRDefault="005F5611"/>
    <w:p w:rsidR="005F5611" w:rsidRDefault="005F5611"/>
    <w:p w:rsidR="005F5611" w:rsidRDefault="005F5611"/>
    <w:p w:rsidR="005F5611" w:rsidRDefault="005F5611">
      <w:r>
        <w:rPr>
          <w:rFonts w:ascii="Cambria" w:eastAsiaTheme="minorEastAsia" w:hAnsi="Cambria"/>
        </w:rPr>
        <w:lastRenderedPageBreak/>
        <w:t>(1)</w:t>
      </w:r>
      <w:r>
        <w:rPr>
          <w:rFonts w:ascii="Cambria" w:eastAsiaTheme="minorEastAsia" w:hAnsi="Cambria"/>
        </w:rPr>
        <w:tab/>
      </w:r>
      <m:oMath>
        <m:r>
          <w:rPr>
            <w:rFonts w:ascii="Cambria Math" w:hAnsi="Cambria Math"/>
          </w:rPr>
          <m:t>I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</w:rPr>
              <m:t>r</m:t>
            </m:r>
            <m:r>
              <w:rPr>
                <w:rFonts w:ascii="Cambria Math" w:hAnsi="Cambria Math"/>
              </w:rPr>
              <m:t>,t</m:t>
            </m:r>
          </m:e>
        </m:d>
        <m:r>
          <w:rPr>
            <w:rFonts w:ascii="Cambria Math" w:hAnsi="Cambria Math"/>
          </w:rPr>
          <m:t>=</m:t>
        </m:r>
        <m:nary>
          <m:naryPr>
            <m:chr m:val="∑"/>
            <m:limLoc m:val="undOvr"/>
            <m:ctrlPr>
              <w:rPr>
                <w:rFonts w:ascii="Cambria Math" w:hAnsi="Cambria Math"/>
                <w:i/>
              </w:rPr>
            </m:ctrlPr>
          </m:naryPr>
          <m:sub>
            <m:r>
              <w:rPr>
                <w:rFonts w:ascii="Cambria Math" w:hAnsi="Cambria Math"/>
              </w:rPr>
              <m:t>k=1</m:t>
            </m:r>
          </m:sub>
          <m:sup>
            <m:r>
              <w:rPr>
                <w:rFonts w:ascii="Cambria Math" w:hAnsi="Cambria Math"/>
              </w:rPr>
              <m:t>M</m:t>
            </m:r>
          </m:sup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ϵ</m:t>
                </m:r>
              </m:e>
              <m:sub>
                <m:r>
                  <w:rPr>
                    <w:rFonts w:ascii="Cambria Math" w:hAnsi="Cambria Math"/>
                  </w:rPr>
                  <m:t>k</m:t>
                </m:r>
              </m:sub>
            </m:sSub>
            <m:r>
              <w:rPr>
                <w:rFonts w:ascii="Cambria Math" w:hAnsi="Cambria Math"/>
              </w:rPr>
              <m:t>U</m:t>
            </m:r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hAnsi="Cambria Math"/>
                  </w:rPr>
                  <m:t>r</m:t>
                </m:r>
                <m:r>
                  <w:rPr>
                    <w:rFonts w:ascii="Cambria Math" w:hAnsi="Cambria Math"/>
                  </w:rPr>
                  <m:t>-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r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k</m:t>
                    </m:r>
                  </m:sub>
                </m:sSub>
              </m:e>
            </m:d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s</m:t>
                </m:r>
              </m:e>
              <m:sub>
                <m:r>
                  <w:rPr>
                    <w:rFonts w:ascii="Cambria Math" w:hAnsi="Cambria Math"/>
                  </w:rPr>
                  <m:t>k</m:t>
                </m:r>
              </m:sub>
            </m:sSub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t</m:t>
                </m:r>
              </m:e>
            </m:d>
            <m:r>
              <w:rPr>
                <w:rFonts w:ascii="Cambria Math" w:hAnsi="Cambria Math"/>
              </w:rPr>
              <m:t>+b</m:t>
            </m:r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hAnsi="Cambria Math"/>
                  </w:rPr>
                  <m:t>r</m:t>
                </m:r>
              </m:e>
            </m:d>
          </m:e>
        </m:nary>
      </m:oMath>
    </w:p>
    <w:p w:rsidR="005F5611" w:rsidRDefault="005F5611" w:rsidP="005F5611">
      <w:pPr>
        <w:rPr>
          <w:rFonts w:ascii="Cambria" w:eastAsiaTheme="minorEastAsia" w:hAnsi="Cambria"/>
        </w:rPr>
      </w:pPr>
      <w:r>
        <w:rPr>
          <w:rFonts w:ascii="Cambria" w:eastAsiaTheme="minorEastAsia" w:hAnsi="Cambria"/>
        </w:rPr>
        <w:t>(2)</w:t>
      </w:r>
      <w:r>
        <w:rPr>
          <w:rFonts w:ascii="Cambria" w:eastAsiaTheme="minorEastAsia" w:hAnsi="Cambria"/>
        </w:rPr>
        <w:tab/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I</m:t>
            </m:r>
          </m:e>
          <m:sub>
            <m:r>
              <w:rPr>
                <w:rFonts w:ascii="Cambria Math" w:hAnsi="Cambria Math"/>
              </w:rPr>
              <m:t>ideal</m:t>
            </m:r>
          </m:sub>
        </m:sSub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</w:rPr>
              <m:t>r</m:t>
            </m:r>
          </m:e>
        </m:d>
        <m:r>
          <w:rPr>
            <w:rFonts w:ascii="Cambria Math" w:hAnsi="Cambria Math"/>
          </w:rPr>
          <m:t>=</m:t>
        </m:r>
        <m:nary>
          <m:naryPr>
            <m:chr m:val="∑"/>
            <m:limLoc m:val="undOvr"/>
            <m:ctrlPr>
              <w:rPr>
                <w:rFonts w:ascii="Cambria Math" w:hAnsi="Cambria Math"/>
                <w:i/>
              </w:rPr>
            </m:ctrlPr>
          </m:naryPr>
          <m:sub>
            <m:r>
              <w:rPr>
                <w:rFonts w:ascii="Cambria Math" w:hAnsi="Cambria Math"/>
              </w:rPr>
              <m:t>k</m:t>
            </m:r>
            <m:r>
              <w:rPr>
                <w:rFonts w:ascii="Cambria Math" w:hAnsi="Cambria Math"/>
              </w:rPr>
              <m:t>=1</m:t>
            </m:r>
          </m:sub>
          <m:sup>
            <m:r>
              <w:rPr>
                <w:rFonts w:ascii="Cambria Math" w:hAnsi="Cambria Math"/>
              </w:rPr>
              <m:t>M</m:t>
            </m:r>
          </m:sup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ϵ</m:t>
                </m:r>
              </m:e>
              <m:sub>
                <m:r>
                  <w:rPr>
                    <w:rFonts w:ascii="Cambria Math" w:hAnsi="Cambria Math"/>
                  </w:rPr>
                  <m:t>k</m:t>
                </m:r>
              </m:sub>
            </m:sSub>
            <m:r>
              <w:rPr>
                <w:rFonts w:ascii="Cambria Math" w:hAnsi="Cambria Math"/>
              </w:rPr>
              <m:t>δ</m:t>
            </m:r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hAnsi="Cambria Math"/>
                  </w:rPr>
                  <m:t>r</m:t>
                </m:r>
                <m:r>
                  <w:rPr>
                    <w:rFonts w:ascii="Cambria Math" w:hAnsi="Cambria Math"/>
                  </w:rPr>
                  <m:t>-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r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k</m:t>
                    </m:r>
                  </m:sub>
                </m:sSub>
              </m:e>
            </m:d>
          </m:e>
        </m:nary>
      </m:oMath>
      <w:r>
        <w:rPr>
          <w:rFonts w:ascii="Cambria" w:eastAsiaTheme="minorEastAsia" w:hAnsi="Cambria"/>
        </w:rPr>
        <w:tab/>
      </w:r>
      <w:r>
        <w:rPr>
          <w:rFonts w:ascii="Cambria" w:eastAsiaTheme="minorEastAsia" w:hAnsi="Cambria"/>
        </w:rPr>
        <w:tab/>
      </w:r>
      <w:r>
        <w:rPr>
          <w:rFonts w:ascii="Cambria" w:eastAsiaTheme="minorEastAsia" w:hAnsi="Cambria"/>
        </w:rPr>
        <w:tab/>
      </w:r>
      <w:r>
        <w:rPr>
          <w:rFonts w:ascii="Cambria" w:eastAsiaTheme="minorEastAsia" w:hAnsi="Cambria"/>
        </w:rPr>
        <w:tab/>
      </w:r>
      <w:r>
        <w:rPr>
          <w:rFonts w:ascii="Cambria" w:eastAsiaTheme="minorEastAsia" w:hAnsi="Cambria"/>
        </w:rPr>
        <w:tab/>
      </w:r>
    </w:p>
    <w:p w:rsidR="005F5611" w:rsidRDefault="005F5611" w:rsidP="005F5611">
      <w:pPr>
        <w:rPr>
          <w:rFonts w:ascii="Cambria" w:eastAsiaTheme="minorEastAsia" w:hAnsi="Cambria"/>
        </w:rPr>
      </w:pPr>
      <w:r>
        <w:rPr>
          <w:rFonts w:ascii="Cambria" w:eastAsiaTheme="minorEastAsia" w:hAnsi="Cambria"/>
        </w:rPr>
        <w:t>(3)</w:t>
      </w:r>
      <w:r>
        <w:rPr>
          <w:rFonts w:ascii="Cambria" w:eastAsiaTheme="minorEastAsia" w:hAnsi="Cambria"/>
        </w:rPr>
        <w:tab/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d>
              <m:dPr>
                <m:begChr m:val=""/>
                <m:endChr m:val="|"/>
                <m:ctrlPr>
                  <w:rPr>
                    <w:rFonts w:ascii="Cambria Math" w:hAnsi="Cambria Math"/>
                    <w:i/>
                  </w:rPr>
                </m:ctrlPr>
              </m:dPr>
              <m:e>
                <m:func>
                  <m:funcPr>
                    <m:ctrlPr>
                      <w:rPr>
                        <w:rFonts w:ascii="Cambria Math" w:hAnsi="Cambria Math"/>
                        <w:i/>
                      </w:rPr>
                    </m:ctrlPr>
                  </m:funcPr>
                  <m:fName>
                    <m:limLow>
                      <m:limLow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limLow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lim</m:t>
                        </m:r>
                      </m:e>
                      <m:lim>
                        <m:r>
                          <w:rPr>
                            <w:rFonts w:ascii="Cambria Math" w:hAnsi="Cambria Math"/>
                          </w:rPr>
                          <m:t>N→∞</m:t>
                        </m:r>
                      </m:lim>
                    </m:limLow>
                  </m:fName>
                  <m:e>
                    <m:r>
                      <m:rPr>
                        <m:scr m:val="double-struck"/>
                      </m:rPr>
                      <w:rPr>
                        <w:rFonts w:ascii="Cambria Math" w:hAnsi="Cambria Math"/>
                      </w:rPr>
                      <m:t>S</m:t>
                    </m:r>
                    <m:d>
                      <m:dPr>
                        <m:begChr m:val="{"/>
                        <m:endChr m:val="}"/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</w:rPr>
                          <m:t>I</m:t>
                        </m:r>
                        <m:d>
                          <m:d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dPr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</w:rPr>
                              <m:t>r</m:t>
                            </m:r>
                            <m:r>
                              <w:rPr>
                                <w:rFonts w:ascii="Cambria Math" w:hAnsi="Cambria Math"/>
                              </w:rPr>
                              <m:t>,t</m:t>
                            </m:r>
                          </m:e>
                        </m:d>
                      </m:e>
                    </m:d>
                  </m:e>
                </m:func>
              </m:e>
            </m:d>
          </m:e>
          <m:sub>
            <m:r>
              <w:rPr>
                <w:rFonts w:ascii="Cambria Math" w:hAnsi="Cambria Math"/>
              </w:rPr>
              <m:t>t</m:t>
            </m:r>
            <m:r>
              <m:rPr>
                <m:scr m:val="double-struck"/>
              </m:rPr>
              <w:rPr>
                <w:rFonts w:ascii="Cambria Math" w:hAnsi="Cambria Math"/>
              </w:rPr>
              <m:t>∈R</m:t>
            </m:r>
          </m:sub>
        </m:sSub>
        <m:r>
          <w:rPr>
            <w:rFonts w:ascii="Cambria Math" w:hAnsi="Cambria Math"/>
          </w:rPr>
          <m:t>=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I</m:t>
            </m:r>
          </m:e>
          <m:sub>
            <m:r>
              <w:rPr>
                <w:rFonts w:ascii="Cambria Math" w:hAnsi="Cambria Math"/>
              </w:rPr>
              <m:t>ideal</m:t>
            </m:r>
          </m:sub>
        </m:sSub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</w:rPr>
              <m:t>r</m:t>
            </m:r>
          </m:e>
        </m:d>
      </m:oMath>
      <w:r>
        <w:rPr>
          <w:rFonts w:ascii="Cambria" w:eastAsiaTheme="minorEastAsia" w:hAnsi="Cambria"/>
        </w:rPr>
        <w:tab/>
      </w:r>
      <w:r>
        <w:rPr>
          <w:rFonts w:ascii="Cambria" w:eastAsiaTheme="minorEastAsia" w:hAnsi="Cambria"/>
        </w:rPr>
        <w:tab/>
      </w:r>
      <w:r>
        <w:rPr>
          <w:rFonts w:ascii="Cambria" w:eastAsiaTheme="minorEastAsia" w:hAnsi="Cambria"/>
        </w:rPr>
        <w:tab/>
      </w:r>
      <w:r>
        <w:rPr>
          <w:rFonts w:ascii="Cambria" w:eastAsiaTheme="minorEastAsia" w:hAnsi="Cambria"/>
        </w:rPr>
        <w:tab/>
      </w:r>
      <w:r>
        <w:rPr>
          <w:rFonts w:ascii="Cambria" w:eastAsiaTheme="minorEastAsia" w:hAnsi="Cambria"/>
        </w:rPr>
        <w:tab/>
      </w:r>
    </w:p>
    <w:p w:rsidR="005F5611" w:rsidRDefault="005F5611" w:rsidP="005F5611">
      <w:pPr>
        <w:rPr>
          <w:rFonts w:ascii="Cambria" w:eastAsiaTheme="minorEastAsia" w:hAnsi="Cambria"/>
          <w:sz w:val="24"/>
        </w:rPr>
      </w:pPr>
      <w:r>
        <w:rPr>
          <w:rFonts w:ascii="Cambria" w:eastAsiaTheme="minorEastAsia" w:hAnsi="Cambria"/>
        </w:rPr>
        <w:t>(4)</w:t>
      </w:r>
      <w:r>
        <w:rPr>
          <w:rFonts w:ascii="Cambria" w:eastAsiaTheme="minorEastAsia" w:hAnsi="Cambria"/>
        </w:rPr>
        <w:tab/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μ</m:t>
            </m:r>
          </m:e>
          <m:sub>
            <m:r>
              <w:rPr>
                <w:rFonts w:ascii="Cambria Math" w:hAnsi="Cambria Math"/>
              </w:rPr>
              <m:t>n</m:t>
            </m:r>
          </m:sub>
        </m:sSub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I</m:t>
            </m:r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b/>
                        <w:i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r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1</m:t>
                    </m:r>
                  </m:sub>
                </m:sSub>
                <m:r>
                  <w:rPr>
                    <w:rFonts w:ascii="Cambria Math" w:hAnsi="Cambria Math"/>
                  </w:rPr>
                  <m:t>,t</m:t>
                </m:r>
              </m:e>
            </m:d>
            <m:r>
              <w:rPr>
                <w:rFonts w:ascii="Cambria Math" w:hAnsi="Cambria Math"/>
              </w:rPr>
              <m:t>+I</m:t>
            </m:r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r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2</m:t>
                    </m:r>
                  </m:sub>
                </m:sSub>
                <m:r>
                  <w:rPr>
                    <w:rFonts w:ascii="Cambria Math" w:hAnsi="Cambria Math"/>
                  </w:rPr>
                  <m:t>,t</m:t>
                </m:r>
              </m:e>
            </m:d>
          </m:e>
        </m:d>
        <m:r>
          <w:rPr>
            <w:rFonts w:ascii="Cambria Math" w:hAnsi="Cambria Math"/>
          </w:rPr>
          <m:t>≠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μ</m:t>
            </m:r>
          </m:e>
          <m:sub>
            <m:r>
              <w:rPr>
                <w:rFonts w:ascii="Cambria Math" w:hAnsi="Cambria Math"/>
              </w:rPr>
              <m:t>n</m:t>
            </m:r>
          </m:sub>
        </m:sSub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I</m:t>
            </m:r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b/>
                        <w:i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r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1</m:t>
                    </m:r>
                  </m:sub>
                </m:sSub>
                <m:r>
                  <w:rPr>
                    <w:rFonts w:ascii="Cambria Math" w:hAnsi="Cambria Math"/>
                  </w:rPr>
                  <m:t>,t</m:t>
                </m:r>
              </m:e>
            </m:d>
          </m:e>
        </m:d>
        <m:r>
          <w:rPr>
            <w:rFonts w:ascii="Cambria Math" w:eastAsiaTheme="minorEastAsia" w:hAnsi="Cambria Math"/>
          </w:rPr>
          <m:t>+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μ</m:t>
            </m:r>
          </m:e>
          <m:sub>
            <m:r>
              <w:rPr>
                <w:rFonts w:ascii="Cambria Math" w:hAnsi="Cambria Math"/>
              </w:rPr>
              <m:t>n</m:t>
            </m:r>
          </m:sub>
        </m:sSub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I</m:t>
            </m:r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b/>
                        <w:i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r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1</m:t>
                    </m:r>
                  </m:sub>
                </m:sSub>
                <m:r>
                  <w:rPr>
                    <w:rFonts w:ascii="Cambria Math" w:hAnsi="Cambria Math"/>
                  </w:rPr>
                  <m:t>,t</m:t>
                </m:r>
              </m:e>
            </m:d>
          </m:e>
        </m:d>
      </m:oMath>
      <w:r>
        <w:rPr>
          <w:rFonts w:ascii="Cambria" w:eastAsiaTheme="minorEastAsia" w:hAnsi="Cambria"/>
        </w:rPr>
        <w:t xml:space="preserve">  </w:t>
      </w:r>
      <w:proofErr w:type="gramStart"/>
      <w:r>
        <w:rPr>
          <w:rFonts w:ascii="Cambria" w:eastAsiaTheme="minorEastAsia" w:hAnsi="Cambria"/>
        </w:rPr>
        <w:t>for</w:t>
      </w:r>
      <w:proofErr w:type="gramEnd"/>
      <w:r>
        <w:rPr>
          <w:rFonts w:ascii="Cambria" w:eastAsiaTheme="minorEastAsia" w:hAnsi="Cambria"/>
        </w:rPr>
        <w:t xml:space="preserve"> </w:t>
      </w:r>
      <m:oMath>
        <m:r>
          <w:rPr>
            <w:rFonts w:ascii="Cambria Math" w:eastAsiaTheme="minorEastAsia" w:hAnsi="Cambria Math"/>
          </w:rPr>
          <m:t>n≥4</m:t>
        </m:r>
      </m:oMath>
      <w:r>
        <w:rPr>
          <w:rFonts w:ascii="Cambria" w:eastAsiaTheme="minorEastAsia" w:hAnsi="Cambria"/>
        </w:rPr>
        <w:tab/>
      </w:r>
    </w:p>
    <w:p w:rsidR="005F5611" w:rsidRDefault="005F5611" w:rsidP="005F5611">
      <w:pPr>
        <w:rPr>
          <w:rFonts w:ascii="Cambria" w:eastAsiaTheme="minorEastAsia" w:hAnsi="Cambria"/>
        </w:rPr>
      </w:pPr>
      <w:r>
        <w:rPr>
          <w:rFonts w:ascii="Cambria" w:eastAsiaTheme="minorEastAsia" w:hAnsi="Cambria"/>
        </w:rPr>
        <w:t>(5)</w:t>
      </w:r>
      <w:r>
        <w:rPr>
          <w:rFonts w:ascii="Cambria" w:eastAsiaTheme="minorEastAsia" w:hAnsi="Cambria"/>
        </w:rPr>
        <w:tab/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C</m:t>
            </m:r>
          </m:e>
          <m:sub>
            <m:r>
              <w:rPr>
                <w:rFonts w:ascii="Cambria Math" w:eastAsiaTheme="minorEastAsia" w:hAnsi="Cambria Math"/>
              </w:rPr>
              <m:t>x</m:t>
            </m:r>
          </m:sub>
        </m:sSub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I</m:t>
            </m:r>
          </m:e>
        </m:d>
        <m:r>
          <w:rPr>
            <w:rFonts w:ascii="Cambria Math" w:eastAsiaTheme="minorEastAsia" w:hAnsi="Cambria Math"/>
          </w:rPr>
          <m:t>=</m:t>
        </m:r>
        <m:nary>
          <m:naryPr>
            <m:chr m:val="∑"/>
            <m:limLoc m:val="undOvr"/>
            <m:supHide m:val="1"/>
            <m:ctrlPr>
              <w:rPr>
                <w:rFonts w:ascii="Cambria Math" w:eastAsiaTheme="minorEastAsia" w:hAnsi="Cambria Math"/>
                <w:i/>
              </w:rPr>
            </m:ctrlPr>
          </m:naryPr>
          <m:sub>
            <m:sSubSup>
              <m:sSubSupPr>
                <m:ctrlPr>
                  <w:rPr>
                    <w:rFonts w:ascii="Cambria Math" w:eastAsiaTheme="minorEastAsia" w:hAnsi="Cambria Math"/>
                    <w:i/>
                  </w:rPr>
                </m:ctrlPr>
              </m:sSubSupPr>
              <m:e>
                <m:r>
                  <w:rPr>
                    <w:rFonts w:ascii="Cambria Math" w:eastAsiaTheme="minorEastAsia" w:hAnsi="Cambria Math"/>
                  </w:rPr>
                  <m:t>U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p=1</m:t>
                </m:r>
              </m:sub>
              <m:sup>
                <m:r>
                  <w:rPr>
                    <w:rFonts w:ascii="Cambria Math" w:eastAsiaTheme="minorEastAsia" w:hAnsi="Cambria Math"/>
                  </w:rPr>
                  <m:t>q</m:t>
                </m:r>
              </m:sup>
            </m:sSubSup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I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p</m:t>
                </m:r>
              </m:sub>
            </m:sSub>
            <m:r>
              <w:rPr>
                <w:rFonts w:ascii="Cambria Math" w:eastAsiaTheme="minorEastAsia" w:hAnsi="Cambria Math"/>
              </w:rPr>
              <m:t>=I</m:t>
            </m:r>
          </m:sub>
          <m:sup/>
          <m:e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d>
                  <m:d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</w:rPr>
                      <m:t>-1</m:t>
                    </m:r>
                  </m:e>
                </m:d>
              </m:e>
              <m:sup>
                <m:r>
                  <w:rPr>
                    <w:rFonts w:ascii="Cambria Math" w:eastAsiaTheme="minorEastAsia" w:hAnsi="Cambria Math"/>
                  </w:rPr>
                  <m:t>q-1</m:t>
                </m:r>
              </m:sup>
            </m:sSup>
            <m:d>
              <m:dPr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r>
                  <w:rPr>
                    <w:rFonts w:ascii="Cambria Math" w:eastAsiaTheme="minorEastAsia" w:hAnsi="Cambria Math"/>
                  </w:rPr>
                  <m:t>q-1</m:t>
                </m:r>
              </m:e>
            </m:d>
            <m:r>
              <w:rPr>
                <w:rFonts w:ascii="Cambria Math" w:eastAsiaTheme="minorEastAsia" w:hAnsi="Cambria Math"/>
              </w:rPr>
              <m:t>!</m:t>
            </m:r>
            <m:nary>
              <m:naryPr>
                <m:chr m:val="∏"/>
                <m:limLoc m:val="undOvr"/>
                <m:ctrlPr>
                  <w:rPr>
                    <w:rFonts w:ascii="Cambria Math" w:eastAsiaTheme="minorEastAsia" w:hAnsi="Cambria Math"/>
                    <w:i/>
                  </w:rPr>
                </m:ctrlPr>
              </m:naryPr>
              <m:sub>
                <m:r>
                  <w:rPr>
                    <w:rFonts w:ascii="Cambria Math" w:eastAsiaTheme="minorEastAsia" w:hAnsi="Cambria Math"/>
                  </w:rPr>
                  <m:t>p=1</m:t>
                </m:r>
              </m:sub>
              <m:sup>
                <m:r>
                  <w:rPr>
                    <w:rFonts w:ascii="Cambria Math" w:eastAsiaTheme="minorEastAsia" w:hAnsi="Cambria Math"/>
                  </w:rPr>
                  <m:t>q</m:t>
                </m:r>
              </m:sup>
              <m:e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</w:rPr>
                      <m:t>m</m:t>
                    </m:r>
                  </m:e>
                  <m:sub>
                    <m:r>
                      <w:rPr>
                        <w:rFonts w:ascii="Cambria Math" w:eastAsiaTheme="minorEastAsia" w:hAnsi="Cambria Math"/>
                      </w:rPr>
                      <m:t>x</m:t>
                    </m:r>
                  </m:sub>
                </m:sSub>
                <m:d>
                  <m:d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</w:rPr>
                          <m:t>I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</w:rPr>
                          <m:t>p</m:t>
                        </m:r>
                      </m:sub>
                    </m:sSub>
                  </m:e>
                </m:d>
              </m:e>
            </m:nary>
          </m:e>
        </m:nary>
      </m:oMath>
    </w:p>
    <w:p w:rsidR="005F5611" w:rsidRDefault="005F5611" w:rsidP="005F5611">
      <w:pPr>
        <w:rPr>
          <w:rFonts w:ascii="Cambria" w:eastAsiaTheme="minorEastAsia" w:hAnsi="Cambria"/>
        </w:rPr>
      </w:pPr>
      <w:proofErr w:type="spellStart"/>
      <w:r>
        <w:rPr>
          <w:rFonts w:ascii="Cambria" w:eastAsiaTheme="minorEastAsia" w:hAnsi="Cambria"/>
          <w:u w:val="single"/>
        </w:rPr>
        <w:t>Cumulant</w:t>
      </w:r>
      <w:proofErr w:type="spellEnd"/>
      <w:r>
        <w:rPr>
          <w:rFonts w:ascii="Cambria" w:eastAsiaTheme="minorEastAsia" w:hAnsi="Cambria"/>
          <w:u w:val="single"/>
        </w:rPr>
        <w:t xml:space="preserve"> Prop. 1</w:t>
      </w:r>
      <w:r>
        <w:rPr>
          <w:rFonts w:ascii="Cambria" w:eastAsiaTheme="minorEastAsia" w:hAnsi="Cambria"/>
        </w:rPr>
        <w:t xml:space="preserve">: </w:t>
      </w:r>
      <w:proofErr w:type="gramStart"/>
      <w:r>
        <w:rPr>
          <w:rFonts w:ascii="Cambria" w:eastAsiaTheme="minorEastAsia" w:hAnsi="Cambria"/>
        </w:rPr>
        <w:t xml:space="preserve">If </w:t>
      </w:r>
      <w:proofErr w:type="gramEnd"/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λ</m:t>
            </m:r>
          </m:e>
          <m:sub>
            <m:r>
              <w:rPr>
                <w:rFonts w:ascii="Cambria Math" w:eastAsiaTheme="minorEastAsia" w:hAnsi="Cambria Math"/>
              </w:rPr>
              <m:t>i</m:t>
            </m:r>
          </m:sub>
        </m:sSub>
      </m:oMath>
      <w:r>
        <w:rPr>
          <w:rFonts w:ascii="Cambria" w:eastAsiaTheme="minorEastAsia" w:hAnsi="Cambria"/>
        </w:rPr>
        <w:t xml:space="preserve">, </w:t>
      </w:r>
      <m:oMath>
        <m:r>
          <w:rPr>
            <w:rFonts w:ascii="Cambria Math" w:eastAsiaTheme="minorEastAsia" w:hAnsi="Cambria Math"/>
          </w:rPr>
          <m:t>i=1,…,n,</m:t>
        </m:r>
      </m:oMath>
      <w:r>
        <w:rPr>
          <w:rFonts w:ascii="Cambria" w:eastAsiaTheme="minorEastAsia" w:hAnsi="Cambria"/>
        </w:rPr>
        <w:t xml:space="preserve"> are constants, and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x</m:t>
            </m:r>
          </m:e>
          <m:sub>
            <m:r>
              <w:rPr>
                <w:rFonts w:ascii="Cambria Math" w:eastAsiaTheme="minorEastAsia" w:hAnsi="Cambria Math"/>
              </w:rPr>
              <m:t>i</m:t>
            </m:r>
          </m:sub>
        </m:sSub>
      </m:oMath>
      <w:r>
        <w:rPr>
          <w:rFonts w:ascii="Cambria" w:eastAsiaTheme="minorEastAsia" w:hAnsi="Cambria"/>
        </w:rPr>
        <w:t xml:space="preserve">, </w:t>
      </w:r>
      <m:oMath>
        <m:r>
          <w:rPr>
            <w:rFonts w:ascii="Cambria Math" w:eastAsiaTheme="minorEastAsia" w:hAnsi="Cambria Math"/>
          </w:rPr>
          <m:t>i=1,…,n,</m:t>
        </m:r>
      </m:oMath>
      <w:r>
        <w:rPr>
          <w:rFonts w:ascii="Cambria" w:eastAsiaTheme="minorEastAsia" w:hAnsi="Cambria"/>
        </w:rPr>
        <w:t xml:space="preserve"> are random variables, then </w:t>
      </w:r>
    </w:p>
    <w:p w:rsidR="005F5611" w:rsidRDefault="005F5611" w:rsidP="005F5611">
      <w:pPr>
        <w:jc w:val="center"/>
        <w:rPr>
          <w:rFonts w:ascii="Cambria" w:eastAsiaTheme="minorEastAsia" w:hAnsi="Cambria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κ</m:t>
              </m:r>
            </m:e>
            <m:sub>
              <m:r>
                <w:rPr>
                  <w:rFonts w:ascii="Cambria Math" w:eastAsiaTheme="minorEastAsia" w:hAnsi="Cambria Math"/>
                </w:rPr>
                <m:t>n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λ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</m:t>
                  </m:r>
                </m:sub>
              </m:sSub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</m:t>
                  </m:r>
                </m:sub>
              </m:sSub>
              <m:r>
                <w:rPr>
                  <w:rFonts w:ascii="Cambria Math" w:eastAsiaTheme="minorEastAsia" w:hAnsi="Cambria Math"/>
                </w:rPr>
                <m:t>,…,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λ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k</m:t>
                  </m:r>
                </m:sub>
              </m:sSub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n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=</m:t>
          </m:r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nary>
                <m:naryPr>
                  <m:chr m:val="∏"/>
                  <m:limLoc m:val="undOvr"/>
                  <m:ctrlPr>
                    <w:rPr>
                      <w:rFonts w:ascii="Cambria Math" w:eastAsiaTheme="minorEastAsia" w:hAnsi="Cambria Math"/>
                      <w:i/>
                    </w:rPr>
                  </m:ctrlPr>
                </m:naryPr>
                <m:sub>
                  <m:r>
                    <w:rPr>
                      <w:rFonts w:ascii="Cambria Math" w:eastAsiaTheme="minorEastAsia" w:hAnsi="Cambria Math"/>
                    </w:rPr>
                    <m:t>i=1</m:t>
                  </m:r>
                </m:sub>
                <m:sup>
                  <m:r>
                    <w:rPr>
                      <w:rFonts w:ascii="Cambria Math" w:eastAsiaTheme="minorEastAsia" w:hAnsi="Cambria Math"/>
                    </w:rPr>
                    <m:t>n</m:t>
                  </m:r>
                </m:sup>
                <m:e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</w:rPr>
                        <m:t>λ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</w:rPr>
                        <m:t>i</m:t>
                      </m:r>
                    </m:sub>
                  </m:sSub>
                </m:e>
              </m:nary>
            </m:e>
          </m:d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κ</m:t>
              </m:r>
            </m:e>
            <m:sub>
              <m:r>
                <w:rPr>
                  <w:rFonts w:ascii="Cambria Math" w:eastAsiaTheme="minorEastAsia" w:hAnsi="Cambria Math"/>
                </w:rPr>
                <m:t>n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</m:t>
                  </m:r>
                </m:sub>
              </m:sSub>
              <m:r>
                <w:rPr>
                  <w:rFonts w:ascii="Cambria Math" w:eastAsiaTheme="minorEastAsia" w:hAnsi="Cambria Math"/>
                </w:rPr>
                <m:t>,…,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n</m:t>
                  </m:r>
                </m:sub>
              </m:sSub>
            </m:e>
          </m:d>
        </m:oMath>
      </m:oMathPara>
    </w:p>
    <w:p w:rsidR="005F5611" w:rsidRDefault="005F5611" w:rsidP="005F5611">
      <w:pPr>
        <w:rPr>
          <w:rFonts w:ascii="Cambria" w:eastAsiaTheme="minorEastAsia" w:hAnsi="Cambria"/>
        </w:rPr>
      </w:pPr>
      <w:proofErr w:type="spellStart"/>
      <w:r w:rsidRPr="00616DB1">
        <w:rPr>
          <w:rFonts w:ascii="Cambria" w:eastAsiaTheme="minorEastAsia" w:hAnsi="Cambria"/>
        </w:rPr>
        <w:t>Cumulant</w:t>
      </w:r>
      <w:proofErr w:type="spellEnd"/>
      <w:r w:rsidRPr="00616DB1">
        <w:rPr>
          <w:rFonts w:ascii="Cambria" w:eastAsiaTheme="minorEastAsia" w:hAnsi="Cambria"/>
        </w:rPr>
        <w:t xml:space="preserve"> Prop. 2</w:t>
      </w:r>
      <w:r>
        <w:rPr>
          <w:rFonts w:ascii="Cambria" w:eastAsiaTheme="minorEastAsia" w:hAnsi="Cambria"/>
        </w:rPr>
        <w:t xml:space="preserve">: If </w:t>
      </w:r>
      <m:oMath>
        <m:r>
          <w:rPr>
            <w:rFonts w:ascii="Cambria Math" w:eastAsiaTheme="minorEastAsia" w:hAnsi="Cambria Math"/>
          </w:rPr>
          <m:t>α</m:t>
        </m:r>
      </m:oMath>
      <w:r>
        <w:rPr>
          <w:rFonts w:ascii="Cambria" w:eastAsiaTheme="minorEastAsia" w:hAnsi="Cambria"/>
        </w:rPr>
        <w:t xml:space="preserve"> is a constant, then</w:t>
      </w:r>
    </w:p>
    <w:p w:rsidR="005F5611" w:rsidRDefault="005F5611" w:rsidP="005F5611">
      <w:pPr>
        <w:rPr>
          <w:rFonts w:ascii="Cambria" w:eastAsiaTheme="minorEastAsia" w:hAnsi="Cambria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κ</m:t>
              </m:r>
            </m:e>
            <m:sub>
              <m:r>
                <w:rPr>
                  <w:rFonts w:ascii="Cambria Math" w:eastAsiaTheme="minorEastAsia" w:hAnsi="Cambria Math"/>
                </w:rPr>
                <m:t>n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α+x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</m:t>
                  </m:r>
                </m:sub>
              </m:sSub>
              <m:r>
                <w:rPr>
                  <w:rFonts w:ascii="Cambria Math" w:eastAsiaTheme="minorEastAsia" w:hAnsi="Cambria Math"/>
                </w:rPr>
                <m:t>,…,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n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=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κ</m:t>
              </m:r>
            </m:e>
            <m:sub>
              <m:r>
                <w:rPr>
                  <w:rFonts w:ascii="Cambria Math" w:eastAsiaTheme="minorEastAsia" w:hAnsi="Cambria Math"/>
                </w:rPr>
                <m:t>n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</m:t>
                  </m:r>
                </m:sub>
              </m:sSub>
              <m:r>
                <w:rPr>
                  <w:rFonts w:ascii="Cambria Math" w:eastAsiaTheme="minorEastAsia" w:hAnsi="Cambria Math"/>
                </w:rPr>
                <m:t>,…,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n</m:t>
                  </m:r>
                </m:sub>
              </m:sSub>
            </m:e>
          </m:d>
        </m:oMath>
      </m:oMathPara>
    </w:p>
    <w:p w:rsidR="005F5611" w:rsidRDefault="005F5611" w:rsidP="005F5611">
      <w:pPr>
        <w:rPr>
          <w:rFonts w:ascii="Cambria" w:eastAsiaTheme="minorEastAsia" w:hAnsi="Cambria"/>
        </w:rPr>
      </w:pPr>
      <w:proofErr w:type="spellStart"/>
      <w:r w:rsidRPr="00616DB1">
        <w:rPr>
          <w:rFonts w:ascii="Cambria" w:eastAsiaTheme="minorEastAsia" w:hAnsi="Cambria"/>
        </w:rPr>
        <w:t>Cumulant</w:t>
      </w:r>
      <w:proofErr w:type="spellEnd"/>
      <w:r w:rsidRPr="00616DB1">
        <w:rPr>
          <w:rFonts w:ascii="Cambria" w:eastAsiaTheme="minorEastAsia" w:hAnsi="Cambria"/>
        </w:rPr>
        <w:t xml:space="preserve"> Prop. 3:</w:t>
      </w:r>
      <w:r>
        <w:rPr>
          <w:rFonts w:ascii="Cambria" w:eastAsiaTheme="minorEastAsia" w:hAnsi="Cambria"/>
        </w:rPr>
        <w:t xml:space="preserve"> If the random variable </w:t>
      </w:r>
      <m:oMath>
        <m:d>
          <m:dPr>
            <m:begChr m:val="{"/>
            <m:endChr m:val="}"/>
            <m:ctrlPr>
              <w:rPr>
                <w:rFonts w:ascii="Cambria Math" w:eastAsiaTheme="minorEastAsia" w:hAnsi="Cambria Math"/>
                <w:i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x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i</m:t>
                </m:r>
              </m:sub>
            </m:sSub>
          </m:e>
        </m:d>
      </m:oMath>
      <w:r>
        <w:rPr>
          <w:rFonts w:ascii="Cambria" w:eastAsiaTheme="minorEastAsia" w:hAnsi="Cambria"/>
        </w:rPr>
        <w:t xml:space="preserve"> are indepedent of the random variables </w:t>
      </w:r>
      <m:oMath>
        <m:d>
          <m:dPr>
            <m:begChr m:val="{"/>
            <m:endChr m:val="}"/>
            <m:ctrlPr>
              <w:rPr>
                <w:rFonts w:ascii="Cambria Math" w:eastAsiaTheme="minorEastAsia" w:hAnsi="Cambria Math"/>
                <w:i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y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i</m:t>
                </m:r>
              </m:sub>
            </m:sSub>
          </m:e>
        </m:d>
        <m:r>
          <w:rPr>
            <w:rFonts w:ascii="Cambria Math" w:eastAsiaTheme="minorEastAsia" w:hAnsi="Cambria Math"/>
          </w:rPr>
          <m:t>, i=1,…,n</m:t>
        </m:r>
      </m:oMath>
      <w:r>
        <w:rPr>
          <w:rFonts w:ascii="Cambria" w:eastAsiaTheme="minorEastAsia" w:hAnsi="Cambria"/>
        </w:rPr>
        <w:t xml:space="preserve"> then</w:t>
      </w:r>
    </w:p>
    <w:p w:rsidR="005F5611" w:rsidRDefault="005F5611" w:rsidP="005F5611">
      <w:pPr>
        <w:rPr>
          <w:rFonts w:ascii="Cambria" w:eastAsiaTheme="minorEastAsia" w:hAnsi="Cambria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κ</m:t>
              </m:r>
            </m:e>
            <m:sub>
              <m:r>
                <w:rPr>
                  <w:rFonts w:ascii="Cambria Math" w:eastAsiaTheme="minorEastAsia" w:hAnsi="Cambria Math"/>
                </w:rPr>
                <m:t>n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</m:t>
                  </m:r>
                </m:sub>
              </m:sSub>
              <m:r>
                <w:rPr>
                  <w:rFonts w:ascii="Cambria Math" w:eastAsiaTheme="minorEastAsia" w:hAnsi="Cambria Math"/>
                </w:rPr>
                <m:t>+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y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</m:t>
                  </m:r>
                </m:sub>
              </m:sSub>
              <m:r>
                <w:rPr>
                  <w:rFonts w:ascii="Cambria Math" w:eastAsiaTheme="minorEastAsia" w:hAnsi="Cambria Math"/>
                </w:rPr>
                <m:t>,…,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n</m:t>
                  </m:r>
                </m:sub>
              </m:sSub>
              <m:r>
                <w:rPr>
                  <w:rFonts w:ascii="Cambria Math" w:eastAsiaTheme="minorEastAsia" w:hAnsi="Cambria Math"/>
                </w:rPr>
                <m:t>+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y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n</m:t>
                  </m:r>
                </m:sub>
              </m:sSub>
            </m:e>
          </m:d>
          <m:r>
            <m:rPr>
              <m:sty m:val="bi"/>
            </m:rP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κ</m:t>
              </m:r>
            </m:e>
            <m:sub>
              <m:r>
                <w:rPr>
                  <w:rFonts w:ascii="Cambria Math" w:eastAsiaTheme="minorEastAsia" w:hAnsi="Cambria Math"/>
                </w:rPr>
                <m:t>n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</m:t>
                  </m:r>
                </m:sub>
              </m:sSub>
              <m:r>
                <w:rPr>
                  <w:rFonts w:ascii="Cambria Math" w:eastAsiaTheme="minorEastAsia" w:hAnsi="Cambria Math"/>
                </w:rPr>
                <m:t>,…,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n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+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κ</m:t>
              </m:r>
            </m:e>
            <m:sub>
              <m:r>
                <w:rPr>
                  <w:rFonts w:ascii="Cambria Math" w:eastAsiaTheme="minorEastAsia" w:hAnsi="Cambria Math"/>
                </w:rPr>
                <m:t>n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y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</m:t>
                  </m:r>
                </m:sub>
              </m:sSub>
              <m:r>
                <w:rPr>
                  <w:rFonts w:ascii="Cambria Math" w:eastAsiaTheme="minorEastAsia" w:hAnsi="Cambria Math"/>
                </w:rPr>
                <m:t>,…,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y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n</m:t>
                  </m:r>
                </m:sub>
              </m:sSub>
            </m:e>
          </m:d>
        </m:oMath>
      </m:oMathPara>
    </w:p>
    <w:p w:rsidR="005F5611" w:rsidRPr="00283C39" w:rsidRDefault="00616DB1" w:rsidP="005F5611">
      <w:pPr>
        <w:rPr>
          <w:rFonts w:ascii="Cambria" w:eastAsiaTheme="minorEastAsia" w:hAnsi="Cambria"/>
        </w:rPr>
      </w:pPr>
      <w:r w:rsidRPr="00283C39">
        <w:rPr>
          <w:rFonts w:ascii="Cambria" w:eastAsiaTheme="minorEastAsia" w:hAnsi="Cambria"/>
        </w:rPr>
        <w:t xml:space="preserve"> </w:t>
      </w:r>
      <w:r w:rsidR="005F5611" w:rsidRPr="00283C39">
        <w:rPr>
          <w:rFonts w:ascii="Cambria" w:eastAsiaTheme="minorEastAsia" w:hAnsi="Cambria"/>
        </w:rPr>
        <w:t xml:space="preserve">(6)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κ</m:t>
            </m:r>
          </m:e>
          <m:sub>
            <m:r>
              <w:rPr>
                <w:rFonts w:ascii="Cambria Math" w:hAnsi="Cambria Math"/>
              </w:rPr>
              <m:t>n</m:t>
            </m:r>
          </m:sub>
        </m:sSub>
        <m:d>
          <m:dPr>
            <m:begChr m:val="{"/>
            <m:endChr m:val="}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I</m:t>
            </m:r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acc>
                  <m:accPr>
                    <m:chr m:val="⃗"/>
                    <m:ctrlPr>
                      <w:rPr>
                        <w:rFonts w:ascii="Cambria Math" w:hAnsi="Cambria Math"/>
                        <w:i/>
                      </w:rPr>
                    </m:ctrlPr>
                  </m:accPr>
                  <m:e>
                    <m:r>
                      <w:rPr>
                        <w:rFonts w:ascii="Cambria Math" w:hAnsi="Cambria Math"/>
                      </w:rPr>
                      <m:t>r</m:t>
                    </m:r>
                  </m:e>
                </m:acc>
                <m:r>
                  <w:rPr>
                    <w:rFonts w:ascii="Cambria Math" w:hAnsi="Cambria Math"/>
                  </w:rPr>
                  <m:t>,t</m:t>
                </m:r>
              </m:e>
            </m:d>
          </m:e>
        </m:d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</w:rPr>
              <m:t>τ</m:t>
            </m:r>
          </m:e>
        </m:d>
        <m:r>
          <w:rPr>
            <w:rFonts w:ascii="Cambria Math" w:hAnsi="Cambria Math"/>
          </w:rPr>
          <m:t>=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κ</m:t>
            </m:r>
          </m:e>
          <m:sub>
            <m:r>
              <w:rPr>
                <w:rFonts w:ascii="Cambria Math" w:hAnsi="Cambria Math"/>
              </w:rPr>
              <m:t>n</m:t>
            </m:r>
          </m:sub>
        </m:sSub>
        <m:d>
          <m:dPr>
            <m:begChr m:val="{"/>
            <m:endChr m:val="}"/>
            <m:ctrlPr>
              <w:rPr>
                <w:rFonts w:ascii="Cambria Math" w:hAnsi="Cambria Math"/>
                <w:i/>
              </w:rPr>
            </m:ctrlPr>
          </m:dPr>
          <m:e>
            <m:nary>
              <m:naryPr>
                <m:chr m:val="∑"/>
                <m:limLoc m:val="undOvr"/>
                <m:ctrlPr>
                  <w:rPr>
                    <w:rFonts w:ascii="Cambria Math" w:hAnsi="Cambria Math"/>
                    <w:i/>
                  </w:rPr>
                </m:ctrlPr>
              </m:naryPr>
              <m:sub>
                <m:r>
                  <w:rPr>
                    <w:rFonts w:ascii="Cambria Math" w:hAnsi="Cambria Math"/>
                  </w:rPr>
                  <m:t>k=1</m:t>
                </m:r>
              </m:sub>
              <m:sup>
                <m:r>
                  <w:rPr>
                    <w:rFonts w:ascii="Cambria Math" w:hAnsi="Cambria Math"/>
                  </w:rPr>
                  <m:t>M</m:t>
                </m:r>
              </m:sup>
              <m:e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ϵ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k</m:t>
                    </m:r>
                  </m:sub>
                </m:sSub>
                <m:r>
                  <w:rPr>
                    <w:rFonts w:ascii="Cambria Math" w:hAnsi="Cambria Math"/>
                  </w:rPr>
                  <m:t>U</m:t>
                </m:r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acc>
                      <m:accPr>
                        <m:chr m:val="⃗"/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/>
                          </w:rPr>
                          <m:t>r</m:t>
                        </m:r>
                      </m:e>
                    </m:acc>
                    <m:r>
                      <w:rPr>
                        <w:rFonts w:ascii="Cambria Math" w:hAnsi="Cambria Math"/>
                      </w:rPr>
                      <m:t>-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acc>
                          <m:accPr>
                            <m:chr m:val="⃗"/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accPr>
                          <m:e>
                            <m:r>
                              <w:rPr>
                                <w:rFonts w:ascii="Cambria Math" w:hAnsi="Cambria Math"/>
                              </w:rPr>
                              <m:t>r</m:t>
                            </m:r>
                          </m:e>
                        </m:acc>
                      </m:e>
                      <m:sub>
                        <m:r>
                          <w:rPr>
                            <w:rFonts w:ascii="Cambria Math" w:hAnsi="Cambria Math"/>
                          </w:rPr>
                          <m:t>k</m:t>
                        </m:r>
                      </m:sub>
                    </m:sSub>
                  </m:e>
                </m:d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s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k</m:t>
                    </m:r>
                  </m:sub>
                </m:sSub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t</m:t>
                    </m:r>
                  </m:e>
                </m:d>
                <m:r>
                  <w:rPr>
                    <w:rFonts w:ascii="Cambria Math" w:hAnsi="Cambria Math"/>
                  </w:rPr>
                  <m:t>+b</m:t>
                </m:r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acc>
                      <m:accPr>
                        <m:chr m:val="⃗"/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/>
                          </w:rPr>
                          <m:t>r</m:t>
                        </m:r>
                      </m:e>
                    </m:acc>
                  </m:e>
                </m:d>
              </m:e>
            </m:nary>
          </m:e>
        </m:d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</w:rPr>
              <m:t>τ</m:t>
            </m:r>
          </m:e>
        </m:d>
        <m:box>
          <m:boxPr>
            <m:opEmu m:val="1"/>
            <m:ctrlPr>
              <w:rPr>
                <w:rFonts w:ascii="Cambria Math" w:hAnsi="Cambria Math"/>
                <w:i/>
              </w:rPr>
            </m:ctrlPr>
          </m:boxPr>
          <m:e>
            <m:groupChr>
              <m:groupChrPr>
                <m:chr m:val="⇒"/>
                <m:vertJc m:val="bot"/>
                <m:ctrlPr>
                  <w:rPr>
                    <w:rFonts w:ascii="Cambria Math" w:hAnsi="Cambria Math"/>
                    <w:i/>
                  </w:rPr>
                </m:ctrlPr>
              </m:groupChrPr>
              <m:e>
                <m:r>
                  <w:rPr>
                    <w:rFonts w:ascii="Cambria Math" w:hAnsi="Cambria Math"/>
                  </w:rPr>
                  <m:t>Prop. 2</m:t>
                </m:r>
              </m:e>
            </m:groupChr>
          </m:e>
        </m:box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κ</m:t>
            </m:r>
          </m:e>
          <m:sub>
            <m:r>
              <w:rPr>
                <w:rFonts w:ascii="Cambria Math" w:hAnsi="Cambria Math"/>
              </w:rPr>
              <m:t>n</m:t>
            </m:r>
          </m:sub>
        </m:sSub>
        <m:d>
          <m:dPr>
            <m:begChr m:val="{"/>
            <m:endChr m:val="}"/>
            <m:ctrlPr>
              <w:rPr>
                <w:rFonts w:ascii="Cambria Math" w:hAnsi="Cambria Math"/>
                <w:i/>
              </w:rPr>
            </m:ctrlPr>
          </m:dPr>
          <m:e>
            <m:nary>
              <m:naryPr>
                <m:chr m:val="∑"/>
                <m:limLoc m:val="undOvr"/>
                <m:ctrlPr>
                  <w:rPr>
                    <w:rFonts w:ascii="Cambria Math" w:hAnsi="Cambria Math"/>
                    <w:i/>
                  </w:rPr>
                </m:ctrlPr>
              </m:naryPr>
              <m:sub>
                <m:r>
                  <w:rPr>
                    <w:rFonts w:ascii="Cambria Math" w:hAnsi="Cambria Math"/>
                  </w:rPr>
                  <m:t>k=1</m:t>
                </m:r>
              </m:sub>
              <m:sup>
                <m:r>
                  <w:rPr>
                    <w:rFonts w:ascii="Cambria Math" w:hAnsi="Cambria Math"/>
                  </w:rPr>
                  <m:t>M</m:t>
                </m:r>
              </m:sup>
              <m:e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ϵ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k</m:t>
                    </m:r>
                  </m:sub>
                </m:sSub>
                <m:r>
                  <w:rPr>
                    <w:rFonts w:ascii="Cambria Math" w:hAnsi="Cambria Math"/>
                  </w:rPr>
                  <m:t>U</m:t>
                </m:r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acc>
                      <m:accPr>
                        <m:chr m:val="⃗"/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/>
                          </w:rPr>
                          <m:t>r</m:t>
                        </m:r>
                      </m:e>
                    </m:acc>
                    <m:r>
                      <w:rPr>
                        <w:rFonts w:ascii="Cambria Math" w:hAnsi="Cambria Math"/>
                      </w:rPr>
                      <m:t>-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acc>
                          <m:accPr>
                            <m:chr m:val="⃗"/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accPr>
                          <m:e>
                            <m:r>
                              <w:rPr>
                                <w:rFonts w:ascii="Cambria Math" w:hAnsi="Cambria Math"/>
                              </w:rPr>
                              <m:t>r</m:t>
                            </m:r>
                          </m:e>
                        </m:acc>
                      </m:e>
                      <m:sub>
                        <m:r>
                          <w:rPr>
                            <w:rFonts w:ascii="Cambria Math" w:hAnsi="Cambria Math"/>
                          </w:rPr>
                          <m:t>k</m:t>
                        </m:r>
                      </m:sub>
                    </m:sSub>
                  </m:e>
                </m:d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s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k</m:t>
                    </m:r>
                  </m:sub>
                </m:sSub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t</m:t>
                    </m:r>
                  </m:e>
                </m:d>
              </m:e>
            </m:nary>
          </m:e>
        </m:d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</w:rPr>
              <m:t>τ</m:t>
            </m:r>
          </m:e>
        </m:d>
      </m:oMath>
    </w:p>
    <w:p w:rsidR="005F5611" w:rsidRPr="00283C39" w:rsidRDefault="005F5611" w:rsidP="005F5611">
      <w:pPr>
        <w:rPr>
          <w:rFonts w:ascii="Cambria" w:eastAsiaTheme="minorEastAsia" w:hAnsi="Cambria"/>
        </w:rPr>
      </w:pPr>
      <m:oMathPara>
        <m:oMathParaPr>
          <m:jc m:val="left"/>
        </m:oMathParaPr>
        <m:oMath>
          <m:groupChr>
            <m:groupChrPr>
              <m:chr m:val="⇒"/>
              <m:vertJc m:val="bot"/>
              <m:ctrlPr>
                <w:rPr>
                  <w:rFonts w:ascii="Cambria Math" w:hAnsi="Cambria Math"/>
                  <w:i/>
                </w:rPr>
              </m:ctrlPr>
            </m:groupChrPr>
            <m:e>
              <m:r>
                <w:rPr>
                  <w:rFonts w:ascii="Cambria Math" w:hAnsi="Cambria Math"/>
                </w:rPr>
                <m:t>Prop. 3</m:t>
              </m:r>
            </m:e>
          </m:groupChr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k=1</m:t>
              </m:r>
            </m:sub>
            <m:sup>
              <m:r>
                <w:rPr>
                  <w:rFonts w:ascii="Cambria Math" w:hAnsi="Cambria Math"/>
                </w:rPr>
                <m:t>M</m:t>
              </m:r>
            </m:sup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κ</m:t>
                  </m:r>
                </m:e>
                <m:sub>
                  <m:r>
                    <w:rPr>
                      <w:rFonts w:ascii="Cambria Math" w:hAnsi="Cambria Math"/>
                    </w:rPr>
                    <m:t>n</m:t>
                  </m:r>
                </m:sub>
              </m:sSub>
              <m:d>
                <m:dPr>
                  <m:begChr m:val="{"/>
                  <m:endChr m:val="}"/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ϵ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k</m:t>
                      </m:r>
                    </m:sub>
                  </m:sSub>
                  <m:r>
                    <w:rPr>
                      <w:rFonts w:ascii="Cambria Math" w:hAnsi="Cambria Math"/>
                    </w:rPr>
                    <m:t>U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acc>
                        <m:accPr>
                          <m:chr m:val="⃗"/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accPr>
                        <m:e>
                          <m:r>
                            <w:rPr>
                              <w:rFonts w:ascii="Cambria Math" w:hAnsi="Cambria Math"/>
                            </w:rPr>
                            <m:t>r</m:t>
                          </m:r>
                        </m:e>
                      </m:acc>
                      <m:r>
                        <w:rPr>
                          <w:rFonts w:ascii="Cambria Math" w:hAnsi="Cambria Math"/>
                        </w:rPr>
                        <m:t>-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acc>
                            <m:accPr>
                              <m:chr m:val="⃗"/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acc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r</m:t>
                              </m:r>
                            </m:e>
                          </m:acc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k</m:t>
                          </m:r>
                        </m:sub>
                      </m:sSub>
                    </m:e>
                  </m:d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s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k</m:t>
                      </m:r>
                    </m:sub>
                  </m:sSub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t</m:t>
                      </m:r>
                    </m:e>
                  </m:d>
                </m:e>
              </m:d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τ</m:t>
                  </m:r>
                </m:e>
              </m:d>
              <m:groupChr>
                <m:groupChrPr>
                  <m:chr m:val="⇒"/>
                  <m:vertJc m:val="bot"/>
                  <m:ctrlPr>
                    <w:rPr>
                      <w:rFonts w:ascii="Cambria Math" w:hAnsi="Cambria Math"/>
                      <w:i/>
                    </w:rPr>
                  </m:ctrlPr>
                </m:groupChrPr>
                <m:e>
                  <m:r>
                    <w:rPr>
                      <w:rFonts w:ascii="Cambria Math" w:hAnsi="Cambria Math"/>
                    </w:rPr>
                    <m:t>Prop. 1</m:t>
                  </m:r>
                </m:e>
              </m:groupChr>
            </m:e>
          </m:nary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k=1</m:t>
              </m:r>
            </m:sub>
            <m:sup>
              <m:r>
                <w:rPr>
                  <w:rFonts w:ascii="Cambria Math" w:hAnsi="Cambria Math"/>
                </w:rPr>
                <m:t>M</m:t>
              </m:r>
            </m:sup>
            <m:e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ϵ</m:t>
                  </m:r>
                </m:e>
                <m:sub>
                  <m:r>
                    <w:rPr>
                      <w:rFonts w:ascii="Cambria Math" w:hAnsi="Cambria Math"/>
                    </w:rPr>
                    <m:t>k</m:t>
                  </m:r>
                </m:sub>
                <m:sup>
                  <m:r>
                    <w:rPr>
                      <w:rFonts w:ascii="Cambria Math" w:hAnsi="Cambria Math"/>
                    </w:rPr>
                    <m:t>n</m:t>
                  </m:r>
                </m:sup>
              </m:sSubSup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U</m:t>
                  </m:r>
                </m:e>
                <m:sup>
                  <m:r>
                    <w:rPr>
                      <w:rFonts w:ascii="Cambria Math" w:hAnsi="Cambria Math"/>
                    </w:rPr>
                    <m:t>n</m:t>
                  </m:r>
                </m:sup>
              </m:sSup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acc>
                    <m:accPr>
                      <m:chr m:val="⃗"/>
                      <m:ctrlPr>
                        <w:rPr>
                          <w:rFonts w:ascii="Cambria Math" w:hAnsi="Cambria Math"/>
                          <w:i/>
                        </w:rPr>
                      </m:ctrlPr>
                    </m:accPr>
                    <m:e>
                      <m:r>
                        <w:rPr>
                          <w:rFonts w:ascii="Cambria Math" w:hAnsi="Cambria Math"/>
                        </w:rPr>
                        <m:t>r</m:t>
                      </m:r>
                    </m:e>
                  </m:acc>
                  <m:r>
                    <w:rPr>
                      <w:rFonts w:ascii="Cambria Math" w:hAnsi="Cambria Math"/>
                    </w:rPr>
                    <m:t>-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acc>
                        <m:accPr>
                          <m:chr m:val="⃗"/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accPr>
                        <m:e>
                          <m:r>
                            <w:rPr>
                              <w:rFonts w:ascii="Cambria Math" w:hAnsi="Cambria Math"/>
                            </w:rPr>
                            <m:t>r</m:t>
                          </m:r>
                        </m:e>
                      </m:acc>
                    </m:e>
                    <m:sub>
                      <m:r>
                        <w:rPr>
                          <w:rFonts w:ascii="Cambria Math" w:hAnsi="Cambria Math"/>
                        </w:rPr>
                        <m:t>k</m:t>
                      </m:r>
                    </m:sub>
                  </m:sSub>
                </m:e>
              </m:d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κ</m:t>
                  </m:r>
                </m:e>
                <m:sub>
                  <m:r>
                    <w:rPr>
                      <w:rFonts w:ascii="Cambria Math" w:hAnsi="Cambria Math"/>
                    </w:rPr>
                    <m:t>n</m:t>
                  </m:r>
                </m:sub>
              </m:sSub>
              <m:d>
                <m:dPr>
                  <m:begChr m:val="{"/>
                  <m:endChr m:val="}"/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s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k</m:t>
                      </m:r>
                    </m:sub>
                  </m:sSub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t</m:t>
                      </m:r>
                    </m:e>
                  </m:d>
                </m:e>
              </m:d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τ</m:t>
                  </m:r>
                </m:e>
              </m:d>
            </m:e>
          </m:nary>
          <m:r>
            <w:rPr>
              <w:rFonts w:ascii="Cambria Math" w:hAnsi="Cambria Math"/>
            </w:rPr>
            <m:t xml:space="preserve"> </m:t>
          </m:r>
        </m:oMath>
      </m:oMathPara>
    </w:p>
    <w:p w:rsidR="005F5611" w:rsidRDefault="005F5611" w:rsidP="005F5611">
      <w:pPr>
        <w:rPr>
          <w:rFonts w:ascii="Cambria" w:eastAsiaTheme="minorEastAsia" w:hAnsi="Cambria"/>
          <w:sz w:val="20"/>
        </w:rPr>
      </w:pPr>
      <w:r>
        <w:rPr>
          <w:rFonts w:ascii="Cambria" w:eastAsiaTheme="minorEastAsia" w:hAnsi="Cambria"/>
        </w:rPr>
        <w:t xml:space="preserve">(7)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0"/>
              </w:rPr>
              <m:t>Χ</m:t>
            </m:r>
            <m:r>
              <w:rPr>
                <w:rFonts w:ascii="Cambria Math" w:hAnsi="Cambria Math"/>
                <w:sz w:val="20"/>
              </w:rPr>
              <m:t>κ</m:t>
            </m:r>
          </m:e>
          <m:sub>
            <m:r>
              <w:rPr>
                <w:rFonts w:ascii="Cambria Math" w:hAnsi="Cambria Math"/>
                <w:sz w:val="20"/>
              </w:rPr>
              <m:t>2</m:t>
            </m:r>
          </m:sub>
        </m:sSub>
        <m:d>
          <m:dPr>
            <m:begChr m:val="{"/>
            <m:endChr m:val="}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  <w:sz w:val="20"/>
              </w:rPr>
              <m:t>I</m:t>
            </m:r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b/>
                        <w:i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r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1</m:t>
                    </m:r>
                  </m:sub>
                </m:sSub>
                <m:r>
                  <w:rPr>
                    <w:rFonts w:ascii="Cambria Math" w:hAnsi="Cambria Math"/>
                    <w:sz w:val="20"/>
                  </w:rPr>
                  <m:t>,t</m:t>
                </m:r>
              </m:e>
            </m:d>
            <m:r>
              <w:rPr>
                <w:rFonts w:ascii="Cambria Math" w:hAnsi="Cambria Math"/>
                <w:sz w:val="20"/>
              </w:rPr>
              <m:t>,I</m:t>
            </m:r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b/>
                        <w:i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r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2</m:t>
                    </m:r>
                  </m:sub>
                </m:sSub>
                <m:r>
                  <w:rPr>
                    <w:rFonts w:ascii="Cambria Math" w:hAnsi="Cambria Math"/>
                    <w:sz w:val="20"/>
                  </w:rPr>
                  <m:t>,t</m:t>
                </m:r>
              </m:e>
            </m:d>
          </m:e>
        </m:d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  <w:sz w:val="20"/>
              </w:rPr>
              <m:t>τ</m:t>
            </m:r>
          </m:e>
        </m:d>
        <m:r>
          <w:rPr>
            <w:rFonts w:ascii="Cambria Math" w:hAnsi="Cambria Math"/>
            <w:sz w:val="20"/>
          </w:rPr>
          <m:t>=</m:t>
        </m:r>
        <m:r>
          <m:rPr>
            <m:sty m:val="p"/>
          </m:rPr>
          <w:rPr>
            <w:rFonts w:ascii="Cambria Math" w:eastAsiaTheme="minorEastAsia" w:hAnsi="Cambria Math"/>
            <w:sz w:val="20"/>
            <w:lang w:val="de-CH"/>
          </w:rPr>
          <m:t>Ε</m:t>
        </m:r>
        <m:d>
          <m:dPr>
            <m:begChr m:val="{"/>
            <m:endChr m:val="}"/>
            <m:ctrlPr>
              <w:rPr>
                <w:rFonts w:ascii="Cambria Math" w:eastAsiaTheme="minorEastAsia" w:hAnsi="Cambria Math"/>
                <w:lang w:val="de-CH"/>
              </w:rPr>
            </m:ctrlPr>
          </m:dPr>
          <m:e>
            <m:r>
              <w:rPr>
                <w:rFonts w:ascii="Cambria Math" w:hAnsi="Cambria Math"/>
                <w:sz w:val="20"/>
              </w:rPr>
              <m:t>I</m:t>
            </m:r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b/>
                        <w:i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r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1</m:t>
                    </m:r>
                  </m:sub>
                </m:sSub>
                <m:r>
                  <w:rPr>
                    <w:rFonts w:ascii="Cambria Math" w:hAnsi="Cambria Math"/>
                    <w:sz w:val="20"/>
                  </w:rPr>
                  <m:t>,t</m:t>
                </m:r>
              </m:e>
            </m:d>
            <m:r>
              <w:rPr>
                <w:rFonts w:ascii="Cambria Math" w:hAnsi="Cambria Math"/>
                <w:sz w:val="20"/>
              </w:rPr>
              <m:t>I</m:t>
            </m:r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b/>
                        <w:i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r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2</m:t>
                    </m:r>
                  </m:sub>
                </m:sSub>
                <m:r>
                  <w:rPr>
                    <w:rFonts w:ascii="Cambria Math" w:hAnsi="Cambria Math"/>
                    <w:sz w:val="20"/>
                  </w:rPr>
                  <m:t>,t+τ</m:t>
                </m:r>
              </m:e>
            </m:d>
          </m:e>
        </m:d>
        <m:r>
          <w:rPr>
            <w:rFonts w:ascii="Cambria Math" w:hAnsi="Cambria Math"/>
            <w:sz w:val="20"/>
          </w:rPr>
          <m:t>=U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Cambria Math"/>
                        <w:b/>
                        <w:i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r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1</m:t>
                    </m:r>
                  </m:sub>
                </m:sSub>
                <m:r>
                  <w:rPr>
                    <w:rFonts w:ascii="Cambria Math" w:hAnsi="Cambria Math"/>
                    <w:sz w:val="20"/>
                  </w:rPr>
                  <m:t>-</m:t>
                </m:r>
                <m:sSub>
                  <m:sSubPr>
                    <m:ctrlPr>
                      <w:rPr>
                        <w:rFonts w:ascii="Cambria Math" w:hAnsi="Cambria Math"/>
                        <w:b/>
                        <w:i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r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2</m:t>
                    </m:r>
                  </m:sub>
                </m:sSub>
              </m:num>
              <m:den>
                <m:rad>
                  <m:radPr>
                    <m:degHide m:val="1"/>
                    <m:ctrlPr>
                      <w:rPr>
                        <w:rFonts w:ascii="Cambria Math" w:hAnsi="Cambria Math"/>
                        <w:i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sz w:val="20"/>
                      </w:rPr>
                      <m:t>2</m:t>
                    </m:r>
                  </m:e>
                </m:rad>
              </m:den>
            </m:f>
          </m:e>
        </m:d>
        <m:nary>
          <m:naryPr>
            <m:chr m:val="∑"/>
            <m:limLoc m:val="undOvr"/>
            <m:ctrlPr>
              <w:rPr>
                <w:rFonts w:ascii="Cambria Math" w:hAnsi="Cambria Math"/>
                <w:i/>
              </w:rPr>
            </m:ctrlPr>
          </m:naryPr>
          <m:sub>
            <m:r>
              <w:rPr>
                <w:rFonts w:ascii="Cambria Math" w:hAnsi="Cambria Math"/>
                <w:sz w:val="20"/>
              </w:rPr>
              <m:t>k=1</m:t>
            </m:r>
          </m:sub>
          <m:sup>
            <m:r>
              <w:rPr>
                <w:rFonts w:ascii="Cambria Math" w:hAnsi="Cambria Math"/>
                <w:sz w:val="20"/>
              </w:rPr>
              <m:t>M</m:t>
            </m:r>
          </m:sup>
          <m:e>
            <m:sSubSup>
              <m:sSubSupPr>
                <m:ctrlPr>
                  <w:rPr>
                    <w:rFonts w:ascii="Cambria Math" w:hAnsi="Cambria Math"/>
                    <w:i/>
                  </w:rPr>
                </m:ctrlPr>
              </m:sSubSupPr>
              <m:e>
                <m:r>
                  <w:rPr>
                    <w:rFonts w:ascii="Cambria Math" w:hAnsi="Cambria Math"/>
                    <w:sz w:val="20"/>
                  </w:rPr>
                  <m:t>ϵ</m:t>
                </m:r>
              </m:e>
              <m:sub>
                <m:r>
                  <w:rPr>
                    <w:rFonts w:ascii="Cambria Math" w:hAnsi="Cambria Math"/>
                    <w:sz w:val="20"/>
                  </w:rPr>
                  <m:t>k</m:t>
                </m:r>
              </m:sub>
              <m:sup>
                <m:r>
                  <w:rPr>
                    <w:rFonts w:ascii="Cambria Math" w:hAnsi="Cambria Math"/>
                    <w:sz w:val="20"/>
                  </w:rPr>
                  <m:t>2</m:t>
                </m:r>
              </m:sup>
            </m:sSubSup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  <w:sz w:val="20"/>
                  </w:rPr>
                  <m:t>U</m:t>
                </m:r>
              </m:e>
              <m:sup>
                <m:r>
                  <w:rPr>
                    <w:rFonts w:ascii="Cambria Math" w:hAnsi="Cambria Math"/>
                    <w:sz w:val="20"/>
                  </w:rPr>
                  <m:t>2</m:t>
                </m:r>
              </m:sup>
            </m:sSup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/>
                            <w:b/>
                            <w:i/>
                          </w:rPr>
                        </m:ctrlPr>
                      </m:sSub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r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1</m:t>
                        </m:r>
                      </m:sub>
                    </m:sSub>
                    <m:r>
                      <w:rPr>
                        <w:rFonts w:ascii="Cambria Math" w:hAnsi="Cambria Math"/>
                        <w:sz w:val="20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b/>
                            <w:i/>
                          </w:rPr>
                        </m:ctrlPr>
                      </m:sSub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r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sub>
                    </m:sSub>
                  </m:num>
                  <m:den>
                    <m:r>
                      <w:rPr>
                        <w:rFonts w:ascii="Cambria Math" w:hAnsi="Cambria Math"/>
                        <w:sz w:val="20"/>
                      </w:rPr>
                      <m:t>2</m:t>
                    </m:r>
                  </m:den>
                </m:f>
                <m:r>
                  <w:rPr>
                    <w:rFonts w:ascii="Cambria Math" w:hAnsi="Cambria Math"/>
                    <w:sz w:val="20"/>
                  </w:rPr>
                  <m:t>-</m:t>
                </m:r>
                <m:sSub>
                  <m:sSubPr>
                    <m:ctrlPr>
                      <w:rPr>
                        <w:rFonts w:ascii="Cambria Math" w:hAnsi="Cambria Math"/>
                        <w:b/>
                        <w:i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r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k</m:t>
                    </m:r>
                  </m:sub>
                </m:sSub>
              </m:e>
            </m:d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d>
                  <m:dPr>
                    <m:begChr m:val="〈"/>
                    <m:endChr m:val="〉"/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0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0"/>
                          </w:rPr>
                          <m:t>k</m:t>
                        </m:r>
                      </m:sub>
                    </m:sSub>
                    <m:d>
                      <m:d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sz w:val="20"/>
                          </w:rPr>
                          <m:t>t</m:t>
                        </m:r>
                      </m:e>
                    </m:d>
                    <m:r>
                      <w:rPr>
                        <w:rFonts w:ascii="Cambria Math" w:hAnsi="Cambria Math"/>
                        <w:sz w:val="20"/>
                      </w:rPr>
                      <m:t>,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0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0"/>
                          </w:rPr>
                          <m:t>k</m:t>
                        </m:r>
                      </m:sub>
                    </m:sSub>
                    <m:d>
                      <m:d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sz w:val="20"/>
                          </w:rPr>
                          <m:t>t+τ</m:t>
                        </m:r>
                      </m:e>
                    </m:d>
                  </m:e>
                </m:d>
              </m:e>
              <m:sub>
                <m:r>
                  <w:rPr>
                    <w:rFonts w:ascii="Cambria Math" w:hAnsi="Cambria Math"/>
                    <w:sz w:val="20"/>
                  </w:rPr>
                  <m:t>t</m:t>
                </m:r>
              </m:sub>
            </m:sSub>
          </m:e>
        </m:nary>
      </m:oMath>
    </w:p>
    <w:p w:rsidR="005F5611" w:rsidRDefault="005F5611" w:rsidP="005F5611">
      <w:pPr>
        <w:rPr>
          <w:rFonts w:ascii="Cambria" w:eastAsiaTheme="minorEastAsia" w:hAnsi="Cambria"/>
          <w:sz w:val="18"/>
        </w:rPr>
      </w:pPr>
      <w:r>
        <w:rPr>
          <w:rFonts w:ascii="Cambria" w:eastAsiaTheme="minorEastAsia" w:hAnsi="Cambria"/>
          <w:sz w:val="20"/>
        </w:rPr>
        <w:t xml:space="preserve">(8)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  <w:sz w:val="20"/>
              </w:rPr>
              <m:t>κ</m:t>
            </m:r>
          </m:e>
          <m:sub>
            <m:r>
              <w:rPr>
                <w:rFonts w:ascii="Cambria Math" w:hAnsi="Cambria Math"/>
                <w:sz w:val="20"/>
              </w:rPr>
              <m:t>2</m:t>
            </m:r>
          </m:sub>
        </m:sSub>
        <m:d>
          <m:dPr>
            <m:begChr m:val="{"/>
            <m:endChr m:val="}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  <w:sz w:val="20"/>
              </w:rPr>
              <m:t>I</m:t>
            </m:r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b/>
                        <w:i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r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1</m:t>
                    </m:r>
                  </m:sub>
                </m:sSub>
                <m:r>
                  <w:rPr>
                    <w:rFonts w:ascii="Cambria Math" w:hAnsi="Cambria Math"/>
                    <w:sz w:val="20"/>
                  </w:rPr>
                  <m:t>,t</m:t>
                </m:r>
              </m:e>
            </m:d>
          </m:e>
        </m:d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  <w:sz w:val="20"/>
              </w:rPr>
              <m:t>τ</m:t>
            </m:r>
          </m:e>
        </m:d>
        <m:r>
          <m:rPr>
            <m:sty m:val="p"/>
          </m:rPr>
          <w:rPr>
            <w:rFonts w:ascii="Cambria Math" w:eastAsiaTheme="minorEastAsia" w:hAnsi="Cambria Math"/>
            <w:sz w:val="20"/>
          </w:rPr>
          <m:t>=</m:t>
        </m:r>
        <m:r>
          <m:rPr>
            <m:sty m:val="p"/>
          </m:rPr>
          <w:rPr>
            <w:rFonts w:ascii="Cambria Math" w:eastAsiaTheme="minorEastAsia" w:hAnsi="Cambria Math"/>
            <w:sz w:val="20"/>
            <w:lang w:val="de-CH"/>
          </w:rPr>
          <m:t>Ε</m:t>
        </m:r>
        <m:d>
          <m:dPr>
            <m:begChr m:val="{"/>
            <m:endChr m:val="}"/>
            <m:ctrlPr>
              <w:rPr>
                <w:rFonts w:ascii="Cambria Math" w:eastAsiaTheme="minorEastAsia" w:hAnsi="Cambria Math"/>
                <w:lang w:val="de-CH"/>
              </w:rPr>
            </m:ctrlPr>
          </m:dPr>
          <m:e>
            <m:r>
              <w:rPr>
                <w:rFonts w:ascii="Cambria Math" w:hAnsi="Cambria Math"/>
                <w:sz w:val="20"/>
              </w:rPr>
              <m:t>I</m:t>
            </m:r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b/>
                        <w:i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r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1</m:t>
                    </m:r>
                  </m:sub>
                </m:sSub>
                <m:r>
                  <w:rPr>
                    <w:rFonts w:ascii="Cambria Math" w:hAnsi="Cambria Math"/>
                    <w:sz w:val="20"/>
                  </w:rPr>
                  <m:t>,t</m:t>
                </m:r>
              </m:e>
            </m:d>
            <m:r>
              <w:rPr>
                <w:rFonts w:ascii="Cambria Math" w:hAnsi="Cambria Math"/>
                <w:sz w:val="20"/>
              </w:rPr>
              <m:t>I</m:t>
            </m:r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b/>
                        <w:i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r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1</m:t>
                    </m:r>
                  </m:sub>
                </m:sSub>
                <m:r>
                  <w:rPr>
                    <w:rFonts w:ascii="Cambria Math" w:hAnsi="Cambria Math"/>
                    <w:sz w:val="20"/>
                  </w:rPr>
                  <m:t>,t+τ</m:t>
                </m:r>
              </m:e>
            </m:d>
          </m:e>
        </m:d>
        <m:r>
          <w:rPr>
            <w:rFonts w:ascii="Cambria Math" w:eastAsiaTheme="minorEastAsia" w:hAnsi="Cambria Math"/>
            <w:sz w:val="20"/>
          </w:rPr>
          <m:t>=</m:t>
        </m:r>
        <m:nary>
          <m:naryPr>
            <m:chr m:val="∑"/>
            <m:limLoc m:val="undOvr"/>
            <m:ctrlPr>
              <w:rPr>
                <w:rFonts w:ascii="Cambria Math" w:hAnsi="Cambria Math"/>
                <w:i/>
              </w:rPr>
            </m:ctrlPr>
          </m:naryPr>
          <m:sub>
            <m:r>
              <w:rPr>
                <w:rFonts w:ascii="Cambria Math" w:hAnsi="Cambria Math"/>
              </w:rPr>
              <m:t>k=1</m:t>
            </m:r>
          </m:sub>
          <m:sup>
            <m:r>
              <w:rPr>
                <w:rFonts w:ascii="Cambria Math" w:hAnsi="Cambria Math"/>
              </w:rPr>
              <m:t>M</m:t>
            </m:r>
          </m:sup>
          <m:e>
            <m:sSubSup>
              <m:sSubSupPr>
                <m:ctrlPr>
                  <w:rPr>
                    <w:rFonts w:ascii="Cambria Math" w:hAnsi="Cambria Math"/>
                    <w:i/>
                  </w:rPr>
                </m:ctrlPr>
              </m:sSubSupPr>
              <m:e>
                <m:r>
                  <w:rPr>
                    <w:rFonts w:ascii="Cambria Math" w:hAnsi="Cambria Math"/>
                  </w:rPr>
                  <m:t>ϵ</m:t>
                </m:r>
              </m:e>
              <m:sub>
                <m:r>
                  <w:rPr>
                    <w:rFonts w:ascii="Cambria Math" w:hAnsi="Cambria Math"/>
                  </w:rPr>
                  <m:t>k</m:t>
                </m:r>
              </m:sub>
              <m:sup>
                <m:r>
                  <w:rPr>
                    <w:rFonts w:ascii="Cambria Math" w:hAnsi="Cambria Math"/>
                  </w:rPr>
                  <m:t>2</m:t>
                </m:r>
              </m:sup>
            </m:sSubSup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U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b/>
                        <w:i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r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1</m:t>
                    </m:r>
                  </m:sub>
                </m:sSub>
                <m:r>
                  <w:rPr>
                    <w:rFonts w:ascii="Cambria Math" w:hAnsi="Cambria Math"/>
                  </w:rPr>
                  <m:t>-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acc>
                      <m:accPr>
                        <m:chr m:val="⃗"/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/>
                          </w:rPr>
                          <m:t>r</m:t>
                        </m:r>
                      </m:e>
                    </m:acc>
                  </m:e>
                  <m:sub>
                    <m:r>
                      <w:rPr>
                        <w:rFonts w:ascii="Cambria Math" w:hAnsi="Cambria Math"/>
                      </w:rPr>
                      <m:t>k</m:t>
                    </m:r>
                  </m:sub>
                </m:sSub>
              </m:e>
            </m:d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d>
                  <m:dPr>
                    <m:begChr m:val="〈"/>
                    <m:endChr m:val="〉"/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k</m:t>
                        </m:r>
                      </m:sub>
                    </m:sSub>
                    <m:d>
                      <m:d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</w:rPr>
                          <m:t>t</m:t>
                        </m:r>
                      </m:e>
                    </m:d>
                    <m:r>
                      <w:rPr>
                        <w:rFonts w:ascii="Cambria Math" w:hAnsi="Cambria Math"/>
                      </w:rPr>
                      <m:t>,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k</m:t>
                        </m:r>
                      </m:sub>
                    </m:sSub>
                    <m:d>
                      <m:d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</w:rPr>
                          <m:t>t+τ</m:t>
                        </m:r>
                      </m:e>
                    </m:d>
                  </m:e>
                </m:d>
              </m:e>
              <m:sub>
                <m:r>
                  <w:rPr>
                    <w:rFonts w:ascii="Cambria Math" w:hAnsi="Cambria Math"/>
                  </w:rPr>
                  <m:t>t</m:t>
                </m:r>
              </m:sub>
            </m:sSub>
          </m:e>
        </m:nary>
      </m:oMath>
    </w:p>
    <w:p w:rsidR="005F5611" w:rsidRDefault="005F5611" w:rsidP="005F5611">
      <w:pPr>
        <w:rPr>
          <w:rFonts w:ascii="Cambria" w:eastAsiaTheme="minorEastAsia" w:hAnsi="Cambria"/>
        </w:rPr>
      </w:pPr>
      <w:r>
        <w:rPr>
          <w:rFonts w:ascii="Cambria" w:eastAsiaTheme="minorEastAsia" w:hAnsi="Cambria"/>
        </w:rPr>
        <w:t xml:space="preserve">(9)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κ</m:t>
            </m:r>
          </m:e>
          <m:sub>
            <m:r>
              <w:rPr>
                <w:rFonts w:ascii="Cambria Math" w:hAnsi="Cambria Math"/>
              </w:rPr>
              <m:t>n</m:t>
            </m:r>
          </m:sub>
        </m:sSub>
        <m:d>
          <m:dPr>
            <m:begChr m:val="{"/>
            <m:endChr m:val="}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I</m:t>
            </m:r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hAnsi="Cambria Math"/>
                  </w:rPr>
                  <m:t>r</m:t>
                </m:r>
                <m:r>
                  <w:rPr>
                    <w:rFonts w:ascii="Cambria Math" w:hAnsi="Cambria Math"/>
                  </w:rPr>
                  <m:t>,t</m:t>
                </m:r>
              </m:e>
            </m:d>
          </m:e>
        </m:d>
        <m:r>
          <w:rPr>
            <w:rFonts w:ascii="Cambria Math" w:hAnsi="Cambria Math"/>
          </w:rPr>
          <m:t>=</m:t>
        </m:r>
        <m:nary>
          <m:naryPr>
            <m:chr m:val="∏"/>
            <m:limLoc m:val="undOvr"/>
            <m:ctrlPr>
              <w:rPr>
                <w:rFonts w:ascii="Cambria Math" w:hAnsi="Cambria Math"/>
                <w:i/>
              </w:rPr>
            </m:ctrlPr>
          </m:naryPr>
          <m:sub>
            <m:r>
              <w:rPr>
                <w:rFonts w:ascii="Cambria Math" w:hAnsi="Cambria Math"/>
              </w:rPr>
              <m:t>j&lt;l</m:t>
            </m:r>
          </m:sub>
          <m:sup>
            <m:r>
              <w:rPr>
                <w:rFonts w:ascii="Cambria Math" w:hAnsi="Cambria Math"/>
              </w:rPr>
              <m:t>n</m:t>
            </m:r>
          </m:sup>
          <m:e>
            <m:r>
              <w:rPr>
                <w:rFonts w:ascii="Cambria Math" w:hAnsi="Cambria Math"/>
              </w:rPr>
              <m:t>U</m:t>
            </m:r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r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j</m:t>
                        </m:r>
                      </m:sub>
                    </m:sSub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-</m:t>
                        </m:r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r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l</m:t>
                        </m:r>
                      </m:sub>
                    </m:sSub>
                  </m:num>
                  <m:den>
                    <m:rad>
                      <m:radPr>
                        <m:degHide m:val="1"/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radPr>
                      <m:deg/>
                      <m:e>
                        <m:r>
                          <w:rPr>
                            <w:rFonts w:ascii="Cambria Math" w:hAnsi="Cambria Math"/>
                          </w:rPr>
                          <m:t>n</m:t>
                        </m:r>
                      </m:e>
                    </m:rad>
                  </m:den>
                </m:f>
              </m:e>
            </m:d>
          </m:e>
        </m:nary>
        <m:nary>
          <m:naryPr>
            <m:chr m:val="∑"/>
            <m:limLoc m:val="undOvr"/>
            <m:ctrlPr>
              <w:rPr>
                <w:rFonts w:ascii="Cambria Math" w:hAnsi="Cambria Math"/>
                <w:i/>
              </w:rPr>
            </m:ctrlPr>
          </m:naryPr>
          <m:sub>
            <m:r>
              <w:rPr>
                <w:rFonts w:ascii="Cambria Math" w:hAnsi="Cambria Math"/>
              </w:rPr>
              <m:t>i=1</m:t>
            </m:r>
          </m:sub>
          <m:sup>
            <m:r>
              <w:rPr>
                <w:rFonts w:ascii="Cambria Math" w:hAnsi="Cambria Math"/>
              </w:rPr>
              <m:t>N</m:t>
            </m:r>
          </m:sup>
          <m:e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sSubSup>
                  <m:sSubSupPr>
                    <m:ctrlPr>
                      <w:rPr>
                        <w:rFonts w:ascii="Cambria Math" w:hAnsi="Cambria Math"/>
                        <w:i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</w:rPr>
                      <m:t>ϵ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k</m:t>
                    </m:r>
                  </m:sub>
                  <m:sup>
                    <m:r>
                      <w:rPr>
                        <w:rFonts w:ascii="Cambria Math" w:hAnsi="Cambria Math"/>
                      </w:rPr>
                      <m:t>n</m:t>
                    </m:r>
                  </m:sup>
                </m:sSubSup>
                <m:r>
                  <w:rPr>
                    <w:rFonts w:ascii="Cambria Math" w:hAnsi="Cambria Math"/>
                  </w:rPr>
                  <m:t>U</m:t>
                </m:r>
              </m:e>
              <m:sup>
                <m:r>
                  <w:rPr>
                    <w:rFonts w:ascii="Cambria Math" w:hAnsi="Cambria Math"/>
                  </w:rPr>
                  <m:t>n</m:t>
                </m:r>
              </m:sup>
            </m:sSup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r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i</m:t>
                    </m:r>
                  </m:sub>
                </m:sSub>
                <m:r>
                  <w:rPr>
                    <w:rFonts w:ascii="Cambria Math" w:hAnsi="Cambria Math"/>
                  </w:rPr>
                  <m:t>-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nary>
                      <m:naryPr>
                        <m:chr m:val="∑"/>
                        <m:limLoc m:val="undOvr"/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naryPr>
                      <m:sub>
                        <m:r>
                          <w:rPr>
                            <w:rFonts w:ascii="Cambria Math" w:hAnsi="Cambria Math"/>
                          </w:rPr>
                          <m:t>k</m:t>
                        </m:r>
                      </m:sub>
                      <m:sup>
                        <m:r>
                          <w:rPr>
                            <w:rFonts w:ascii="Cambria Math" w:hAnsi="Cambria Math"/>
                          </w:rPr>
                          <m:t>n</m:t>
                        </m:r>
                      </m:sup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  <w:b/>
                                <w:i/>
                              </w:rPr>
                            </m:ctrlPr>
                          </m:sSubPr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</w:rPr>
                              <m:t>r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k</m:t>
                            </m:r>
                          </m:sub>
                        </m:sSub>
                      </m:e>
                    </m:nary>
                  </m:num>
                  <m:den>
                    <m:r>
                      <w:rPr>
                        <w:rFonts w:ascii="Cambria Math" w:hAnsi="Cambria Math"/>
                      </w:rPr>
                      <m:t>n</m:t>
                    </m:r>
                  </m:den>
                </m:f>
              </m:e>
            </m:d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κ</m:t>
                </m:r>
              </m:e>
              <m:sub>
                <m:r>
                  <w:rPr>
                    <w:rFonts w:ascii="Cambria Math" w:hAnsi="Cambria Math"/>
                  </w:rPr>
                  <m:t>n</m:t>
                </m:r>
              </m:sub>
            </m:sSub>
            <m:d>
              <m:dPr>
                <m:begChr m:val="{"/>
                <m:endChr m:val="}"/>
                <m:ctrlPr>
                  <w:rPr>
                    <w:rFonts w:ascii="Cambria Math" w:hAnsi="Cambria Math"/>
                    <w:i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s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k</m:t>
                    </m:r>
                  </m:sub>
                </m:sSub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t</m:t>
                    </m:r>
                  </m:e>
                </m:d>
              </m:e>
            </m:d>
          </m:e>
        </m:nary>
      </m:oMath>
      <w:bookmarkStart w:id="0" w:name="_GoBack"/>
      <w:bookmarkEnd w:id="0"/>
    </w:p>
    <w:p w:rsidR="005F5611" w:rsidRDefault="005F5611"/>
    <w:p w:rsidR="005F5611" w:rsidRDefault="005F5611"/>
    <w:p w:rsidR="005F5611" w:rsidRDefault="005F5611"/>
    <w:p w:rsidR="005F5611" w:rsidRDefault="005F5611"/>
    <w:p w:rsidR="005F5611" w:rsidRDefault="005F5611"/>
    <w:p w:rsidR="005F5611" w:rsidRDefault="005F5611"/>
    <w:p w:rsidR="005F5611" w:rsidRDefault="005F5611"/>
    <w:sectPr w:rsidR="005F561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F1E4906"/>
    <w:multiLevelType w:val="hybridMultilevel"/>
    <w:tmpl w:val="314C88AE"/>
    <w:lvl w:ilvl="0" w:tplc="FEF80DEA"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10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0D45"/>
    <w:rsid w:val="00283C39"/>
    <w:rsid w:val="002E7B6A"/>
    <w:rsid w:val="002F4C84"/>
    <w:rsid w:val="005E4B39"/>
    <w:rsid w:val="005F5611"/>
    <w:rsid w:val="00616DB1"/>
    <w:rsid w:val="007D0D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BF48BF2-89BF-427A-9B2F-4C61A87C4B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E4B39"/>
    <w:pPr>
      <w:spacing w:line="256" w:lineRule="auto"/>
    </w:pPr>
    <w:rPr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semiHidden/>
    <w:unhideWhenUsed/>
    <w:rsid w:val="005E4B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5E4B39"/>
    <w:rPr>
      <w:lang w:val="en-GB"/>
    </w:rPr>
  </w:style>
  <w:style w:type="character" w:customStyle="1" w:styleId="PieddepageCar">
    <w:name w:val="Pied de page Car"/>
    <w:basedOn w:val="Policepardfaut"/>
    <w:link w:val="Pieddepage"/>
    <w:uiPriority w:val="99"/>
    <w:semiHidden/>
    <w:rsid w:val="005E4B39"/>
    <w:rPr>
      <w:lang w:val="en-GB"/>
    </w:rPr>
  </w:style>
  <w:style w:type="paragraph" w:styleId="Pieddepage">
    <w:name w:val="footer"/>
    <w:basedOn w:val="Normal"/>
    <w:link w:val="PieddepageCar"/>
    <w:uiPriority w:val="99"/>
    <w:semiHidden/>
    <w:unhideWhenUsed/>
    <w:rsid w:val="005E4B39"/>
    <w:pPr>
      <w:tabs>
        <w:tab w:val="center" w:pos="4536"/>
        <w:tab w:val="right" w:pos="9072"/>
      </w:tabs>
      <w:spacing w:after="0" w:line="240" w:lineRule="auto"/>
    </w:pPr>
  </w:style>
  <w:style w:type="paragraph" w:styleId="Paragraphedeliste">
    <w:name w:val="List Paragraph"/>
    <w:basedOn w:val="Normal"/>
    <w:uiPriority w:val="34"/>
    <w:qFormat/>
    <w:rsid w:val="005E4B3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718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531</Words>
  <Characters>2924</Characters>
  <Application>Microsoft Office Word</Application>
  <DocSecurity>0</DocSecurity>
  <Lines>24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Arik Girsault</dc:creator>
  <cp:keywords/>
  <dc:description/>
  <cp:lastModifiedBy>Arik Girsault</cp:lastModifiedBy>
  <cp:revision>6</cp:revision>
  <dcterms:created xsi:type="dcterms:W3CDTF">2015-03-06T08:25:00Z</dcterms:created>
  <dcterms:modified xsi:type="dcterms:W3CDTF">2015-03-06T09:54:00Z</dcterms:modified>
</cp:coreProperties>
</file>